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0CE2">
        <w:rPr>
          <w:rFonts w:ascii="Times New Roman" w:hAnsi="Times New Roman" w:cs="Times New Roman"/>
          <w:sz w:val="28"/>
          <w:szCs w:val="28"/>
        </w:rPr>
        <w:t>Тема урока:</w:t>
      </w:r>
      <w:r w:rsidRPr="005A0C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A0CE2">
        <w:rPr>
          <w:rFonts w:ascii="Times New Roman" w:hAnsi="Times New Roman" w:cs="Times New Roman"/>
          <w:b/>
          <w:sz w:val="28"/>
          <w:szCs w:val="28"/>
        </w:rPr>
        <w:t>“</w:t>
      </w:r>
      <w:r w:rsidRPr="005A0CE2">
        <w:rPr>
          <w:rFonts w:ascii="Times New Roman" w:hAnsi="Times New Roman" w:cs="Times New Roman"/>
          <w:b/>
          <w:sz w:val="28"/>
          <w:szCs w:val="28"/>
          <w:lang w:val="en-US"/>
        </w:rPr>
        <w:t>Clothes</w:t>
      </w:r>
      <w:r w:rsidRPr="005A0CE2">
        <w:rPr>
          <w:rFonts w:ascii="Times New Roman" w:hAnsi="Times New Roman" w:cs="Times New Roman"/>
          <w:b/>
          <w:sz w:val="28"/>
          <w:szCs w:val="28"/>
        </w:rPr>
        <w:t>”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Цели урока: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-  Обобщить и систематизировать знания по теме “ Одежда ”;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0CE2">
        <w:rPr>
          <w:rFonts w:ascii="Times New Roman" w:hAnsi="Times New Roman" w:cs="Times New Roman"/>
          <w:sz w:val="28"/>
          <w:szCs w:val="28"/>
        </w:rPr>
        <w:t>Развить коммуникабельность;  способность к догадке;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-  Расширить общеобразовательный кругозор;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-  Формировать способности к сотрудничеству при работе в парах или в группах.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- Развить навыки аудирования, устной речи и чтения.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- Контролировать лексические знания при помощи компьютерных технологий.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A0CE2">
        <w:rPr>
          <w:rFonts w:ascii="Times New Roman" w:hAnsi="Times New Roman" w:cs="Times New Roman"/>
          <w:sz w:val="28"/>
          <w:szCs w:val="28"/>
        </w:rPr>
        <w:t>Актуализировать лексико-грамматические навыки.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Речевой и языковой материал: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Лексический материал: слова по теме “</w:t>
      </w:r>
      <w:r w:rsidRPr="005A0CE2"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Pr="005A0CE2">
        <w:rPr>
          <w:rFonts w:ascii="Times New Roman" w:hAnsi="Times New Roman" w:cs="Times New Roman"/>
          <w:sz w:val="28"/>
          <w:szCs w:val="28"/>
        </w:rPr>
        <w:t>”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Грамматический материал: конструкция: «</w:t>
      </w:r>
      <w:r w:rsidRPr="005A0C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0CE2">
        <w:rPr>
          <w:rFonts w:ascii="Times New Roman" w:hAnsi="Times New Roman" w:cs="Times New Roman"/>
          <w:sz w:val="28"/>
          <w:szCs w:val="28"/>
        </w:rPr>
        <w:t xml:space="preserve"> </w:t>
      </w:r>
      <w:r w:rsidRPr="005A0CE2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5A0CE2">
        <w:rPr>
          <w:rFonts w:ascii="Times New Roman" w:hAnsi="Times New Roman" w:cs="Times New Roman"/>
          <w:sz w:val="28"/>
          <w:szCs w:val="28"/>
        </w:rPr>
        <w:t xml:space="preserve"> </w:t>
      </w:r>
      <w:r w:rsidRPr="005A0CE2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5A0CE2">
        <w:rPr>
          <w:rFonts w:ascii="Times New Roman" w:hAnsi="Times New Roman" w:cs="Times New Roman"/>
          <w:sz w:val="28"/>
          <w:szCs w:val="28"/>
        </w:rPr>
        <w:t>»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Оснащение: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0CE2">
        <w:rPr>
          <w:rFonts w:ascii="Times New Roman" w:hAnsi="Times New Roman" w:cs="Times New Roman"/>
          <w:sz w:val="28"/>
          <w:szCs w:val="28"/>
        </w:rPr>
        <w:t>Английский язык : учебное пособие для 4 класса (Л.М. Лапицкая)- м.н. Выш.шк. 2009; карточки ; музыкальное сопровождение, компьютер</w:t>
      </w: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CE2" w:rsidRPr="005A0CE2" w:rsidRDefault="005A0CE2" w:rsidP="005A0C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CE2" w:rsidRPr="00423C5E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Pr="00423C5E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Pr="00423C5E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Pr="00423C5E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Pr="00423C5E" w:rsidRDefault="005A0CE2" w:rsidP="005A0CE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3C5E"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</w:p>
    <w:tbl>
      <w:tblPr>
        <w:tblW w:w="957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0"/>
        <w:gridCol w:w="2622"/>
        <w:gridCol w:w="5091"/>
        <w:gridCol w:w="1337"/>
      </w:tblGrid>
      <w:tr w:rsidR="005A0CE2" w:rsidRPr="00423C5E" w:rsidTr="0044221C">
        <w:trPr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этапов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Пед.мод.</w:t>
            </w:r>
          </w:p>
        </w:tc>
      </w:tr>
      <w:tr w:rsidR="005A0CE2" w:rsidRPr="00423C5E" w:rsidTr="0044221C">
        <w:trPr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Организационный момент</w:t>
            </w: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-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Good morning boys and girls.</w:t>
            </w:r>
          </w:p>
          <w:p w:rsidR="005A0CE2" w:rsidRPr="005A0CE2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I’m very glad to see you</w:t>
            </w:r>
            <w:r w:rsidRPr="005A0C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How are you?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0CE2" w:rsidRPr="00423C5E" w:rsidTr="0044221C">
        <w:trPr>
          <w:trHeight w:val="2799"/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Сообщение целей и задач урока</w:t>
            </w: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-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Today we are going to speak about winter and summer clothes;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About your favourite clothes;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We’ll go shopping;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We’ll sing and play computer games;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And, of course, we’ll do many interesting exercises</w:t>
            </w:r>
            <w:r w:rsidRPr="00423C5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</w:tc>
      </w:tr>
      <w:tr w:rsidR="005A0CE2" w:rsidRPr="00423C5E" w:rsidTr="0044221C">
        <w:trPr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Фонетическая</w:t>
            </w: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зарядка</w:t>
            </w: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Look at the board, please.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Please read these sentences.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 duck in a black jacket and a chicken in black socks.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 red hen? On my bed! In my best dress!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clocks are in the socks.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My sister’s sweater! It’s in the river!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Приложение</w:t>
            </w:r>
            <w:r w:rsidRPr="00423C5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Well done! Let’s make a good start and sing a song “Let’s go on a trip”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(slide 2)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  <w:tr w:rsidR="005A0CE2" w:rsidRPr="00423C5E" w:rsidTr="0044221C">
        <w:trPr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Активизация лексики в устной речи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lastRenderedPageBreak/>
              <w:t>Now we are going to revise our words. Guess the words.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(slide 3)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lastRenderedPageBreak/>
              <w:t>-Fill in the missing letter.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-Be attentive!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(slide 15)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-On the screen you can see summer clothes and winter clothes.</w:t>
            </w:r>
            <w:r w:rsidRPr="00423C5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Read, please.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(slide 16)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-Then go to the board and do it there.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-Good luck!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(slide 17)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-Now let’s speak about your favourite clothes.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(slide 18)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  <w:t>-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What would you like to wear?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 Say: I like to wear</w:t>
            </w:r>
            <w:r w:rsidRPr="00423C5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  <w:t>…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- I know all of you like to play computer games. You’ll have a good chance not only to play but to study as well. Let’s speak English </w:t>
            </w: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with Baba Yaga.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  <w:t>-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Listen and spell the words .Collect stones to go Baba Yaga’s shop.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-Let’s play hide and seek with elves. Try to guess them and their clothes.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t-p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  <w:tr w:rsidR="005A0CE2" w:rsidRPr="00423C5E" w:rsidTr="0044221C">
        <w:trPr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Физкультминутка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-Let’s have a rest: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«Head and shoulders»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  <w:tr w:rsidR="005A0CE2" w:rsidRPr="00423C5E" w:rsidTr="0044221C">
        <w:trPr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Активизация навыков письменной речи</w:t>
            </w: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  <w:t>-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Please, let’s do exercise3, at page130 in written form.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-Let’s do it on the board. Others do it in their exercise books</w:t>
            </w:r>
            <w:r w:rsidRPr="00423C5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  <w:tr w:rsidR="005A0CE2" w:rsidRPr="00423C5E" w:rsidTr="0044221C">
        <w:trPr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Развитие навыков диалогической </w:t>
            </w: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речи</w:t>
            </w: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  <w:lastRenderedPageBreak/>
              <w:t xml:space="preserve">- 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Now let’s role the dialogues “At the 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lastRenderedPageBreak/>
              <w:t>shop”.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 The pictures with clothes can help you.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t-p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p-t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p-p</w:t>
            </w:r>
          </w:p>
        </w:tc>
      </w:tr>
      <w:tr w:rsidR="005A0CE2" w:rsidRPr="00423C5E" w:rsidTr="0044221C">
        <w:trPr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Восприятие и понимание речи на слух.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5A0CE2" w:rsidRDefault="005A0CE2" w:rsidP="005A0CE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  <w:t xml:space="preserve">- 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Now you are going </w:t>
            </w: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to listen to the text and answer the questions</w:t>
            </w:r>
            <w:r w:rsidRPr="005A0CE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A0C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(</w:t>
            </w: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slide</w:t>
            </w:r>
            <w:r w:rsidRPr="005A0C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19)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  <w:tr w:rsidR="005A0CE2" w:rsidRPr="00423C5E" w:rsidTr="005A0CE2">
        <w:trPr>
          <w:trHeight w:val="2567"/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Актуализация грамматических навыков в устной речи.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5A0CE2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  <w:t>-</w:t>
            </w: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Now please, </w:t>
            </w: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answer my questions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(slide 20)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-One more task for you.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-We’ll compare different things</w:t>
            </w:r>
            <w:r w:rsidRPr="00423C5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  <w:t>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  <w:t>(slides 21-29)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  <w:tr w:rsidR="005A0CE2" w:rsidRPr="00423C5E" w:rsidTr="0044221C">
        <w:trPr>
          <w:trHeight w:val="855"/>
          <w:tblCellSpacing w:w="0" w:type="dxa"/>
        </w:trPr>
        <w:tc>
          <w:tcPr>
            <w:tcW w:w="4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 урока.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C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</w:tc>
        <w:tc>
          <w:tcPr>
            <w:tcW w:w="58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Оценки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(Your marks are…)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Now say me “Do you like our lesson?”</w:t>
            </w:r>
          </w:p>
        </w:tc>
        <w:tc>
          <w:tcPr>
            <w:tcW w:w="12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t-p</w:t>
            </w:r>
          </w:p>
          <w:p w:rsidR="005A0CE2" w:rsidRPr="00423C5E" w:rsidRDefault="005A0CE2" w:rsidP="00442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3C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p-t</w:t>
            </w:r>
          </w:p>
        </w:tc>
      </w:tr>
    </w:tbl>
    <w:p w:rsidR="005A0CE2" w:rsidRPr="00423C5E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E2" w:rsidRPr="00423C5E" w:rsidRDefault="005A0CE2" w:rsidP="005A0CE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lang w:val="en-US"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lang w:val="en-US"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lang w:val="en-US"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lang w:val="en-US"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  <w:lang w:val="en-US"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  <w:lang w:val="en-US"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  <w:lang w:val="en-US"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</w:rPr>
      </w:pPr>
    </w:p>
    <w:p w:rsidR="005A0CE2" w:rsidRPr="00423C5E" w:rsidRDefault="005A0CE2" w:rsidP="005A0CE2">
      <w:pPr>
        <w:jc w:val="center"/>
        <w:rPr>
          <w:rFonts w:ascii="Calibri" w:eastAsia="Calibri" w:hAnsi="Calibri" w:cs="Times New Roman"/>
          <w:b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  <w:sz w:val="72"/>
          <w:szCs w:val="72"/>
        </w:rPr>
      </w:pPr>
    </w:p>
    <w:p w:rsidR="005A0CE2" w:rsidRPr="00423C5E" w:rsidRDefault="005A0CE2" w:rsidP="005A0CE2">
      <w:pPr>
        <w:rPr>
          <w:rFonts w:ascii="Calibri" w:eastAsia="Calibri" w:hAnsi="Calibri" w:cs="Times New Roman"/>
          <w:b/>
          <w:sz w:val="72"/>
          <w:szCs w:val="72"/>
        </w:rPr>
      </w:pPr>
    </w:p>
    <w:p w:rsidR="005A0CE2" w:rsidRDefault="005A0CE2" w:rsidP="005A0CE2">
      <w:pPr>
        <w:rPr>
          <w:b/>
        </w:rPr>
      </w:pPr>
    </w:p>
    <w:p w:rsidR="005A0CE2" w:rsidRPr="005A0CE2" w:rsidRDefault="005A0CE2" w:rsidP="005A0CE2">
      <w:pPr>
        <w:rPr>
          <w:b/>
        </w:rPr>
      </w:pPr>
    </w:p>
    <w:p w:rsidR="005A0CE2" w:rsidRPr="005A0CE2" w:rsidRDefault="005A0CE2" w:rsidP="005A0CE2">
      <w:pPr>
        <w:rPr>
          <w:b/>
        </w:rPr>
      </w:pPr>
    </w:p>
    <w:p w:rsidR="005A0CE2" w:rsidRPr="005A0CE2" w:rsidRDefault="005A0CE2" w:rsidP="005A0CE2">
      <w:pPr>
        <w:rPr>
          <w:b/>
          <w:lang w:val="en-US"/>
        </w:rPr>
      </w:pPr>
    </w:p>
    <w:p w:rsidR="005A0CE2" w:rsidRPr="005A0CE2" w:rsidRDefault="005A0CE2" w:rsidP="005A0CE2">
      <w:pPr>
        <w:rPr>
          <w:b/>
          <w:lang w:val="en-US"/>
        </w:rPr>
      </w:pPr>
    </w:p>
    <w:p w:rsidR="005A0CE2" w:rsidRPr="005A0CE2" w:rsidRDefault="005A0CE2" w:rsidP="005A0CE2">
      <w:pPr>
        <w:rPr>
          <w:b/>
          <w:lang w:val="en-US"/>
        </w:rPr>
      </w:pPr>
    </w:p>
    <w:p w:rsidR="005A0CE2" w:rsidRPr="005A0CE2" w:rsidRDefault="005A0CE2" w:rsidP="005A0CE2">
      <w:pPr>
        <w:rPr>
          <w:b/>
        </w:rPr>
      </w:pPr>
    </w:p>
    <w:p w:rsidR="005A0CE2" w:rsidRPr="005A0CE2" w:rsidRDefault="005A0CE2" w:rsidP="005A0CE2">
      <w:pPr>
        <w:rPr>
          <w:b/>
        </w:rPr>
      </w:pPr>
    </w:p>
    <w:p w:rsidR="005A0CE2" w:rsidRPr="005A0CE2" w:rsidRDefault="005A0CE2" w:rsidP="005A0CE2">
      <w:pPr>
        <w:rPr>
          <w:b/>
        </w:rPr>
      </w:pPr>
    </w:p>
    <w:p w:rsidR="005A0CE2" w:rsidRPr="005A0CE2" w:rsidRDefault="005A0CE2" w:rsidP="005A0CE2">
      <w:pPr>
        <w:rPr>
          <w:b/>
        </w:rPr>
      </w:pPr>
    </w:p>
    <w:p w:rsidR="005A0CE2" w:rsidRPr="005A0CE2" w:rsidRDefault="005A0CE2" w:rsidP="005A0CE2">
      <w:pPr>
        <w:rPr>
          <w:b/>
        </w:rPr>
      </w:pPr>
    </w:p>
    <w:p w:rsidR="005A0CE2" w:rsidRPr="005A0CE2" w:rsidRDefault="005A0CE2" w:rsidP="005A0CE2">
      <w:pPr>
        <w:rPr>
          <w:b/>
        </w:rPr>
      </w:pPr>
    </w:p>
    <w:p w:rsidR="00D4338D" w:rsidRDefault="00D4338D"/>
    <w:sectPr w:rsidR="00D4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0"/>
    <w:rsid w:val="00564C74"/>
    <w:rsid w:val="005A0CE2"/>
    <w:rsid w:val="00D4338D"/>
    <w:rsid w:val="00DB5F10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Yuri</cp:lastModifiedBy>
  <cp:revision>2</cp:revision>
  <dcterms:created xsi:type="dcterms:W3CDTF">2020-02-09T14:31:00Z</dcterms:created>
  <dcterms:modified xsi:type="dcterms:W3CDTF">2020-02-09T14:31:00Z</dcterms:modified>
</cp:coreProperties>
</file>