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27" w:rsidRPr="00A310AB" w:rsidRDefault="00C66770" w:rsidP="00A310A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proofErr w:type="gramStart"/>
      <w:r w:rsidRPr="00A310AB">
        <w:rPr>
          <w:rFonts w:ascii="Times New Roman" w:hAnsi="Times New Roman" w:cs="Times New Roman"/>
          <w:b/>
          <w:sz w:val="24"/>
          <w:szCs w:val="24"/>
          <w:lang w:val="en-US"/>
        </w:rPr>
        <w:t>Lily and Billy</w:t>
      </w:r>
      <w:bookmarkEnd w:id="0"/>
      <w:r w:rsidRPr="00A310A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C66770" w:rsidRDefault="00C66770" w:rsidP="00A310A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Lily and Billy are puppies. They’ve got a mother. Her name is Dolly. They live in a big flat. There are three rooms in it: a sitting room, a bedroom, a study room and a kitchen.</w:t>
      </w:r>
    </w:p>
    <w:p w:rsidR="00C66770" w:rsidRDefault="00C66770" w:rsidP="00C667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sleep in the bedroom, play in the sitting room and eat in the kitchen.</w:t>
      </w:r>
    </w:p>
    <w:p w:rsidR="00C66770" w:rsidRDefault="00C66770" w:rsidP="00A310A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door of the study is closed. Lily and Billy don’t play there, they don’t eat there,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don’t sleep there. They don’t go into this room. Only their mother can go into the study.</w:t>
      </w:r>
    </w:p>
    <w:p w:rsidR="00A310AB" w:rsidRDefault="00A310AB" w:rsidP="00C667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Their master,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Green, works there every day.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 is a writer. 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books about animals. Dolly likes his books very much. She often sits under his table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 reads his new stories to her.</w:t>
      </w:r>
    </w:p>
    <w:p w:rsidR="00A310AB" w:rsidRDefault="00A310AB" w:rsidP="00A310A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 is a very good master. Look! He is going for a walk with his dogs now. They like to walk in the park.  Lily and Billy are jumping and running and their mother is sitting on the grass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Green.</w:t>
      </w:r>
    </w:p>
    <w:p w:rsidR="00A310AB" w:rsidRDefault="00A310AB" w:rsidP="00A310A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A310AB" w:rsidRDefault="00A310AB" w:rsidP="00A310A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Ex.1  Read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sentences with </w:t>
      </w:r>
    </w:p>
    <w:p w:rsidR="00A310AB" w:rsidRDefault="00A310AB" w:rsidP="00A310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prepositions </w:t>
      </w:r>
      <w:r w:rsidR="008C3594">
        <w:rPr>
          <w:rFonts w:ascii="Times New Roman" w:hAnsi="Times New Roman" w:cs="Times New Roman"/>
          <w:sz w:val="24"/>
          <w:szCs w:val="24"/>
          <w:lang w:val="en-US"/>
        </w:rPr>
        <w:t>of place (in, on, under, to, into, of)</w:t>
      </w:r>
    </w:p>
    <w:p w:rsidR="008C3594" w:rsidRDefault="008C3594" w:rsidP="008C359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names of the rooms and translate them</w:t>
      </w:r>
    </w:p>
    <w:p w:rsidR="008C3594" w:rsidRDefault="008C3594" w:rsidP="008C3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Ex.2  Say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if the sentences are true or false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Lily and Billy live in a big house.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Lily and Billy sleep in the kitchen.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Dolly can go into the study.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 is a teacher.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Dolly often sits on the table.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dogs like to walk in the park.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Lily and Billy are sleeping now.</w:t>
      </w:r>
    </w:p>
    <w:p w:rsidR="008C3594" w:rsidRDefault="008C3594" w:rsidP="008C35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Dolly is sitting on the grass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 now.</w:t>
      </w:r>
    </w:p>
    <w:p w:rsidR="008C3594" w:rsidRDefault="008C3594" w:rsidP="008C35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Ex.3  Answer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questions.</w:t>
      </w:r>
    </w:p>
    <w:p w:rsidR="008C3594" w:rsidRDefault="008C3594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Lily and Billy big dogs?</w:t>
      </w:r>
    </w:p>
    <w:p w:rsidR="008C3594" w:rsidRDefault="008C3594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many rooms are there in the flat?</w:t>
      </w:r>
    </w:p>
    <w:p w:rsidR="008C3594" w:rsidRDefault="004C130F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do the dogs do in the kitchen?</w:t>
      </w:r>
    </w:p>
    <w:p w:rsidR="004C130F" w:rsidRDefault="004C130F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works in the study every day?</w:t>
      </w:r>
    </w:p>
    <w:p w:rsidR="004C130F" w:rsidRDefault="004C130F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 write books about children?</w:t>
      </w:r>
    </w:p>
    <w:p w:rsidR="004C130F" w:rsidRDefault="004C130F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Does Dolly like his stories?</w:t>
      </w:r>
    </w:p>
    <w:p w:rsidR="004C130F" w:rsidRDefault="004C130F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 a good master?</w:t>
      </w:r>
    </w:p>
    <w:p w:rsidR="004C130F" w:rsidRDefault="004C130F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does he go with the dogs?</w:t>
      </w:r>
    </w:p>
    <w:p w:rsidR="004C130F" w:rsidRDefault="004C130F" w:rsidP="008C359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dogs doing in the park?</w:t>
      </w:r>
    </w:p>
    <w:p w:rsidR="004C130F" w:rsidRDefault="004C130F" w:rsidP="004C13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Ex.4 Say where the puppies do these things.</w:t>
      </w:r>
    </w:p>
    <w:p w:rsidR="004C130F" w:rsidRDefault="004C130F" w:rsidP="004C13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Sleep</w:t>
      </w:r>
    </w:p>
    <w:p w:rsidR="004C130F" w:rsidRDefault="004C130F" w:rsidP="004C13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Walk</w:t>
      </w:r>
    </w:p>
    <w:p w:rsidR="004C130F" w:rsidRDefault="004C130F" w:rsidP="004C13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Eat</w:t>
      </w:r>
    </w:p>
    <w:p w:rsidR="004C130F" w:rsidRDefault="004C130F" w:rsidP="004C13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Play</w:t>
      </w:r>
    </w:p>
    <w:p w:rsidR="004C130F" w:rsidRDefault="004C130F" w:rsidP="004C130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Don’t go</w:t>
      </w:r>
    </w:p>
    <w:p w:rsidR="004C130F" w:rsidRDefault="004C130F" w:rsidP="004C13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Ex.5  Describe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Green’s flat. Say: </w:t>
      </w:r>
    </w:p>
    <w:p w:rsidR="004C130F" w:rsidRDefault="004C130F" w:rsidP="004C13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it is big</w:t>
      </w:r>
    </w:p>
    <w:p w:rsidR="004C130F" w:rsidRDefault="004C130F" w:rsidP="004C130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rooms there are</w:t>
      </w:r>
    </w:p>
    <w:p w:rsidR="00C66770" w:rsidRPr="0053397F" w:rsidRDefault="004C130F" w:rsidP="0053397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397F">
        <w:rPr>
          <w:rFonts w:ascii="Times New Roman" w:hAnsi="Times New Roman" w:cs="Times New Roman"/>
          <w:sz w:val="24"/>
          <w:szCs w:val="24"/>
          <w:lang w:val="en-US"/>
        </w:rPr>
        <w:t>What the puppies can and can’t do in each room</w:t>
      </w:r>
    </w:p>
    <w:sectPr w:rsidR="00C66770" w:rsidRPr="0053397F" w:rsidSect="005060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AB" w:rsidRDefault="00F15AAB" w:rsidP="0053397F">
      <w:pPr>
        <w:spacing w:after="0" w:line="240" w:lineRule="auto"/>
      </w:pPr>
      <w:r>
        <w:separator/>
      </w:r>
    </w:p>
  </w:endnote>
  <w:endnote w:type="continuationSeparator" w:id="0">
    <w:p w:rsidR="00F15AAB" w:rsidRDefault="00F15AAB" w:rsidP="0053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7F" w:rsidRPr="0053397F" w:rsidRDefault="0053397F" w:rsidP="0053397F">
    <w:pPr>
      <w:pStyle w:val="a6"/>
      <w:jc w:val="right"/>
    </w:pPr>
    <w:r>
      <w:t xml:space="preserve">ГУО «СОШ №44 им. Н.А. Лебедева», </w:t>
    </w:r>
    <w:proofErr w:type="spellStart"/>
    <w:r>
      <w:t>Гречачина</w:t>
    </w:r>
    <w:proofErr w:type="spellEnd"/>
    <w:r>
      <w:t xml:space="preserve"> Галина Викторовна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AB" w:rsidRDefault="00F15AAB" w:rsidP="0053397F">
      <w:pPr>
        <w:spacing w:after="0" w:line="240" w:lineRule="auto"/>
      </w:pPr>
      <w:r>
        <w:separator/>
      </w:r>
    </w:p>
  </w:footnote>
  <w:footnote w:type="continuationSeparator" w:id="0">
    <w:p w:rsidR="00F15AAB" w:rsidRDefault="00F15AAB" w:rsidP="00533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C55"/>
    <w:multiLevelType w:val="hybridMultilevel"/>
    <w:tmpl w:val="F300FDC4"/>
    <w:lvl w:ilvl="0" w:tplc="EEBA11E6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">
    <w:nsid w:val="14A663EB"/>
    <w:multiLevelType w:val="hybridMultilevel"/>
    <w:tmpl w:val="726ABE7C"/>
    <w:lvl w:ilvl="0" w:tplc="FC76DEFE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">
    <w:nsid w:val="441D5C16"/>
    <w:multiLevelType w:val="hybridMultilevel"/>
    <w:tmpl w:val="A028B8E0"/>
    <w:lvl w:ilvl="0" w:tplc="5E5C42D6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">
    <w:nsid w:val="44D7349B"/>
    <w:multiLevelType w:val="hybridMultilevel"/>
    <w:tmpl w:val="7400BBA4"/>
    <w:lvl w:ilvl="0" w:tplc="9D96F67C">
      <w:start w:val="1"/>
      <w:numFmt w:val="lowerLetter"/>
      <w:lvlText w:val="%1)"/>
      <w:lvlJc w:val="left"/>
      <w:pPr>
        <w:ind w:left="15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6" w:hanging="360"/>
      </w:pPr>
    </w:lvl>
    <w:lvl w:ilvl="2" w:tplc="0419001B" w:tentative="1">
      <w:start w:val="1"/>
      <w:numFmt w:val="lowerRoman"/>
      <w:lvlText w:val="%3."/>
      <w:lvlJc w:val="right"/>
      <w:pPr>
        <w:ind w:left="3036" w:hanging="180"/>
      </w:pPr>
    </w:lvl>
    <w:lvl w:ilvl="3" w:tplc="0419000F" w:tentative="1">
      <w:start w:val="1"/>
      <w:numFmt w:val="decimal"/>
      <w:lvlText w:val="%4."/>
      <w:lvlJc w:val="left"/>
      <w:pPr>
        <w:ind w:left="3756" w:hanging="360"/>
      </w:pPr>
    </w:lvl>
    <w:lvl w:ilvl="4" w:tplc="04190019" w:tentative="1">
      <w:start w:val="1"/>
      <w:numFmt w:val="lowerLetter"/>
      <w:lvlText w:val="%5."/>
      <w:lvlJc w:val="left"/>
      <w:pPr>
        <w:ind w:left="4476" w:hanging="360"/>
      </w:pPr>
    </w:lvl>
    <w:lvl w:ilvl="5" w:tplc="0419001B" w:tentative="1">
      <w:start w:val="1"/>
      <w:numFmt w:val="lowerRoman"/>
      <w:lvlText w:val="%6."/>
      <w:lvlJc w:val="right"/>
      <w:pPr>
        <w:ind w:left="5196" w:hanging="180"/>
      </w:pPr>
    </w:lvl>
    <w:lvl w:ilvl="6" w:tplc="0419000F" w:tentative="1">
      <w:start w:val="1"/>
      <w:numFmt w:val="decimal"/>
      <w:lvlText w:val="%7."/>
      <w:lvlJc w:val="left"/>
      <w:pPr>
        <w:ind w:left="5916" w:hanging="360"/>
      </w:pPr>
    </w:lvl>
    <w:lvl w:ilvl="7" w:tplc="04190019" w:tentative="1">
      <w:start w:val="1"/>
      <w:numFmt w:val="lowerLetter"/>
      <w:lvlText w:val="%8."/>
      <w:lvlJc w:val="left"/>
      <w:pPr>
        <w:ind w:left="6636" w:hanging="360"/>
      </w:pPr>
    </w:lvl>
    <w:lvl w:ilvl="8" w:tplc="041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4">
    <w:nsid w:val="54C018FB"/>
    <w:multiLevelType w:val="hybridMultilevel"/>
    <w:tmpl w:val="F7982648"/>
    <w:lvl w:ilvl="0" w:tplc="03808514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770"/>
    <w:rsid w:val="004C130F"/>
    <w:rsid w:val="00506027"/>
    <w:rsid w:val="0053397F"/>
    <w:rsid w:val="008C3594"/>
    <w:rsid w:val="00A310AB"/>
    <w:rsid w:val="00C42ED0"/>
    <w:rsid w:val="00C66770"/>
    <w:rsid w:val="00F1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0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97F"/>
  </w:style>
  <w:style w:type="paragraph" w:styleId="a6">
    <w:name w:val="footer"/>
    <w:basedOn w:val="a"/>
    <w:link w:val="a7"/>
    <w:uiPriority w:val="99"/>
    <w:unhideWhenUsed/>
    <w:rsid w:val="00533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Yuri</cp:lastModifiedBy>
  <cp:revision>2</cp:revision>
  <dcterms:created xsi:type="dcterms:W3CDTF">2020-02-09T14:17:00Z</dcterms:created>
  <dcterms:modified xsi:type="dcterms:W3CDTF">2020-02-09T14:17:00Z</dcterms:modified>
</cp:coreProperties>
</file>