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39" w:rsidRPr="006D2739" w:rsidRDefault="006D2739" w:rsidP="006D273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6D2739">
        <w:rPr>
          <w:b/>
          <w:sz w:val="24"/>
          <w:szCs w:val="24"/>
        </w:rPr>
        <w:t>ПОЯСНИТЕЛЬНАЯ ЗАПИСКА</w:t>
      </w:r>
    </w:p>
    <w:p w:rsidR="006D2739" w:rsidRPr="006D2739" w:rsidRDefault="006D2739" w:rsidP="006D2739">
      <w:pPr>
        <w:spacing w:line="276" w:lineRule="auto"/>
        <w:rPr>
          <w:sz w:val="24"/>
          <w:szCs w:val="24"/>
        </w:rPr>
      </w:pPr>
      <w:r w:rsidRPr="006D2739">
        <w:rPr>
          <w:sz w:val="24"/>
          <w:szCs w:val="24"/>
        </w:rPr>
        <w:t>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новейшими педагогическими технологиями для использования их в своей работе, искать эффективные формы взаимодействия с родителями. 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 и ценностные приоритеты.</w:t>
      </w:r>
    </w:p>
    <w:p w:rsidR="006D2739" w:rsidRPr="006D2739" w:rsidRDefault="006D2739" w:rsidP="006D2739">
      <w:pPr>
        <w:spacing w:line="276" w:lineRule="auto"/>
        <w:contextualSpacing/>
        <w:rPr>
          <w:sz w:val="24"/>
          <w:szCs w:val="24"/>
        </w:rPr>
      </w:pPr>
      <w:r w:rsidRPr="006D2739">
        <w:rPr>
          <w:sz w:val="24"/>
          <w:szCs w:val="24"/>
        </w:rPr>
        <w:t xml:space="preserve">Практика показывает, что не все родители имеют достаточный уровень знаний и умений в области воспитания и испытывают трудности в развитии и воспитании ребенка, 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 </w:t>
      </w:r>
    </w:p>
    <w:p w:rsidR="006D2739" w:rsidRPr="006D2739" w:rsidRDefault="006D2739" w:rsidP="006D2739">
      <w:pPr>
        <w:spacing w:line="276" w:lineRule="auto"/>
        <w:contextualSpacing/>
        <w:rPr>
          <w:sz w:val="24"/>
          <w:szCs w:val="24"/>
        </w:rPr>
      </w:pPr>
      <w:r w:rsidRPr="006D2739">
        <w:rPr>
          <w:sz w:val="24"/>
          <w:szCs w:val="24"/>
        </w:rPr>
        <w:t xml:space="preserve">Педагогам, педагогам-психологам, социальным педагогам важно установить партнерские отношения с семьей каждого воспитанника, создать атмосферу </w:t>
      </w:r>
      <w:proofErr w:type="spellStart"/>
      <w:r w:rsidRPr="006D2739">
        <w:rPr>
          <w:sz w:val="24"/>
          <w:szCs w:val="24"/>
        </w:rPr>
        <w:t>взаимоподдержки</w:t>
      </w:r>
      <w:proofErr w:type="spellEnd"/>
      <w:r w:rsidRPr="006D2739">
        <w:rPr>
          <w:sz w:val="24"/>
          <w:szCs w:val="24"/>
        </w:rPr>
        <w:t xml:space="preserve">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:rsidR="006D2739" w:rsidRPr="006D2739" w:rsidRDefault="006D2739" w:rsidP="006D2739">
      <w:pPr>
        <w:spacing w:line="276" w:lineRule="auto"/>
        <w:contextualSpacing/>
        <w:rPr>
          <w:sz w:val="24"/>
          <w:szCs w:val="24"/>
        </w:rPr>
      </w:pPr>
      <w:r w:rsidRPr="006D2739">
        <w:rPr>
          <w:b/>
          <w:sz w:val="24"/>
          <w:szCs w:val="24"/>
        </w:rPr>
        <w:t>Цель Родительского университета</w:t>
      </w:r>
      <w:r w:rsidRPr="006D2739">
        <w:rPr>
          <w:sz w:val="24"/>
          <w:szCs w:val="24"/>
        </w:rPr>
        <w:t xml:space="preserve"> </w:t>
      </w:r>
      <w:proofErr w:type="gramStart"/>
      <w:r w:rsidRPr="006D2739">
        <w:rPr>
          <w:sz w:val="24"/>
          <w:szCs w:val="24"/>
        </w:rPr>
        <w:t>–п</w:t>
      </w:r>
      <w:proofErr w:type="gramEnd"/>
      <w:r w:rsidRPr="006D2739">
        <w:rPr>
          <w:sz w:val="24"/>
          <w:szCs w:val="24"/>
        </w:rPr>
        <w:t xml:space="preserve">овышение педагогической и психологической культуры родителей, формирование ответственного, позитивного </w:t>
      </w:r>
      <w:proofErr w:type="spellStart"/>
      <w:r w:rsidRPr="006D2739">
        <w:rPr>
          <w:sz w:val="24"/>
          <w:szCs w:val="24"/>
        </w:rPr>
        <w:t>родительства</w:t>
      </w:r>
      <w:proofErr w:type="spellEnd"/>
      <w:r w:rsidRPr="006D2739">
        <w:rPr>
          <w:sz w:val="24"/>
          <w:szCs w:val="24"/>
        </w:rPr>
        <w:t xml:space="preserve">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:rsidR="006D2739" w:rsidRPr="006D2739" w:rsidRDefault="006D2739" w:rsidP="006D2739">
      <w:pPr>
        <w:spacing w:line="276" w:lineRule="auto"/>
        <w:rPr>
          <w:b/>
          <w:bCs/>
          <w:sz w:val="24"/>
          <w:szCs w:val="24"/>
          <w:shd w:val="clear" w:color="auto" w:fill="FFFFFF"/>
          <w:lang w:eastAsia="ru-RU"/>
        </w:rPr>
      </w:pPr>
      <w:r w:rsidRPr="006D2739">
        <w:rPr>
          <w:b/>
          <w:bCs/>
          <w:sz w:val="24"/>
          <w:szCs w:val="24"/>
          <w:shd w:val="clear" w:color="auto" w:fill="FFFFFF"/>
          <w:lang w:eastAsia="ru-RU"/>
        </w:rPr>
        <w:t xml:space="preserve">Основные задачи </w:t>
      </w:r>
      <w:r w:rsidRPr="006D2739">
        <w:rPr>
          <w:b/>
          <w:sz w:val="24"/>
          <w:szCs w:val="24"/>
        </w:rPr>
        <w:t>Родительского университет</w:t>
      </w:r>
      <w:r w:rsidRPr="006D2739">
        <w:rPr>
          <w:b/>
          <w:bCs/>
          <w:sz w:val="24"/>
          <w:szCs w:val="24"/>
          <w:shd w:val="clear" w:color="auto" w:fill="FFFFFF"/>
          <w:lang w:eastAsia="ru-RU"/>
        </w:rPr>
        <w:t>а:</w:t>
      </w:r>
    </w:p>
    <w:p w:rsidR="006D2739" w:rsidRPr="006D2739" w:rsidRDefault="006D2739" w:rsidP="006D2739">
      <w:pPr>
        <w:pStyle w:val="Defaul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D2739">
        <w:rPr>
          <w:rFonts w:ascii="Times New Roman" w:hAnsi="Times New Roman" w:cs="Times New Roman"/>
          <w:color w:val="auto"/>
          <w:lang w:eastAsia="ru-RU"/>
        </w:rPr>
        <w:t xml:space="preserve">формирование ценностно-смысловых основ </w:t>
      </w:r>
      <w:proofErr w:type="spellStart"/>
      <w:r w:rsidRPr="006D2739">
        <w:rPr>
          <w:rFonts w:ascii="Times New Roman" w:hAnsi="Times New Roman" w:cs="Times New Roman"/>
          <w:color w:val="auto"/>
          <w:lang w:eastAsia="ru-RU"/>
        </w:rPr>
        <w:t>родительства</w:t>
      </w:r>
      <w:proofErr w:type="spellEnd"/>
      <w:r w:rsidRPr="006D2739">
        <w:rPr>
          <w:rFonts w:ascii="Times New Roman" w:hAnsi="Times New Roman" w:cs="Times New Roman"/>
          <w:color w:val="auto"/>
          <w:lang w:eastAsia="ru-RU"/>
        </w:rPr>
        <w:t>; актуализация чувства ответственности за выполнение родительских функций</w:t>
      </w:r>
      <w:r w:rsidRPr="006D2739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6D2739" w:rsidRPr="006D2739" w:rsidRDefault="006D2739" w:rsidP="006D2739">
      <w:pPr>
        <w:pStyle w:val="Defaul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D2739">
        <w:rPr>
          <w:rFonts w:ascii="Times New Roman" w:hAnsi="Times New Roman" w:cs="Times New Roman"/>
          <w:color w:val="auto"/>
        </w:rPr>
        <w:t>формирование и развитие психолого-педагогических компетенций родителей в области семейного воспитани</w:t>
      </w:r>
      <w:proofErr w:type="gramStart"/>
      <w:r w:rsidRPr="006D2739">
        <w:rPr>
          <w:rFonts w:ascii="Times New Roman" w:hAnsi="Times New Roman" w:cs="Times New Roman"/>
          <w:color w:val="auto"/>
        </w:rPr>
        <w:t>я(</w:t>
      </w:r>
      <w:proofErr w:type="gramEnd"/>
      <w:r w:rsidRPr="006D2739">
        <w:rPr>
          <w:rFonts w:ascii="Times New Roman" w:hAnsi="Times New Roman" w:cs="Times New Roman"/>
          <w:color w:val="auto"/>
        </w:rPr>
        <w:t>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6D2739" w:rsidRPr="006D2739" w:rsidRDefault="006D2739" w:rsidP="006D2739">
      <w:pPr>
        <w:pStyle w:val="Defaul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D2739">
        <w:rPr>
          <w:rFonts w:ascii="Times New Roman" w:hAnsi="Times New Roman" w:cs="Times New Roman"/>
          <w:color w:val="auto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6D2739" w:rsidRPr="006D2739" w:rsidRDefault="006D2739" w:rsidP="006D2739">
      <w:pPr>
        <w:pStyle w:val="a8"/>
        <w:numPr>
          <w:ilvl w:val="0"/>
          <w:numId w:val="1"/>
        </w:numPr>
        <w:spacing w:line="276" w:lineRule="auto"/>
        <w:ind w:left="0" w:firstLine="709"/>
        <w:contextualSpacing/>
        <w:rPr>
          <w:sz w:val="24"/>
        </w:rPr>
      </w:pPr>
      <w:r w:rsidRPr="006D2739">
        <w:rPr>
          <w:sz w:val="24"/>
        </w:rPr>
        <w:t>организация эффективного сотрудничества и партнерства родителей обучающихся и учреждения образования и т.д.</w:t>
      </w:r>
    </w:p>
    <w:p w:rsidR="006D2739" w:rsidRPr="006D2739" w:rsidRDefault="006D2739" w:rsidP="006D2739">
      <w:pPr>
        <w:spacing w:line="276" w:lineRule="auto"/>
        <w:ind w:firstLine="680"/>
        <w:rPr>
          <w:sz w:val="24"/>
          <w:szCs w:val="24"/>
        </w:rPr>
      </w:pPr>
      <w:r w:rsidRPr="006D2739">
        <w:rPr>
          <w:b/>
          <w:sz w:val="24"/>
          <w:szCs w:val="24"/>
        </w:rPr>
        <w:t>Целевая группа</w:t>
      </w:r>
      <w:r w:rsidRPr="006D2739">
        <w:rPr>
          <w:sz w:val="24"/>
          <w:szCs w:val="24"/>
        </w:rPr>
        <w:t xml:space="preserve"> – родители (законные представители) учащихся.</w:t>
      </w:r>
    </w:p>
    <w:p w:rsidR="006D2739" w:rsidRPr="006D2739" w:rsidRDefault="006D2739" w:rsidP="006D2739">
      <w:pPr>
        <w:spacing w:line="276" w:lineRule="auto"/>
        <w:contextualSpacing/>
        <w:rPr>
          <w:b/>
          <w:sz w:val="24"/>
          <w:szCs w:val="24"/>
        </w:rPr>
      </w:pPr>
      <w:r w:rsidRPr="006D2739">
        <w:rPr>
          <w:b/>
          <w:sz w:val="24"/>
          <w:szCs w:val="24"/>
        </w:rPr>
        <w:t>Направления работы Родительского университета:</w:t>
      </w:r>
    </w:p>
    <w:p w:rsidR="006D2739" w:rsidRPr="006D2739" w:rsidRDefault="006D2739" w:rsidP="006D2739">
      <w:pPr>
        <w:spacing w:line="276" w:lineRule="auto"/>
        <w:contextualSpacing/>
        <w:rPr>
          <w:b/>
          <w:i/>
          <w:sz w:val="24"/>
          <w:szCs w:val="24"/>
        </w:rPr>
      </w:pPr>
      <w:r w:rsidRPr="006D2739">
        <w:rPr>
          <w:b/>
          <w:i/>
          <w:sz w:val="24"/>
          <w:szCs w:val="24"/>
        </w:rPr>
        <w:t>I. Организационное:</w:t>
      </w:r>
    </w:p>
    <w:p w:rsidR="006D2739" w:rsidRPr="006D2739" w:rsidRDefault="006D2739" w:rsidP="006D2739">
      <w:pPr>
        <w:pStyle w:val="a8"/>
        <w:numPr>
          <w:ilvl w:val="0"/>
          <w:numId w:val="2"/>
        </w:numPr>
        <w:spacing w:line="276" w:lineRule="auto"/>
        <w:ind w:left="0" w:firstLine="709"/>
        <w:contextualSpacing/>
        <w:rPr>
          <w:sz w:val="24"/>
        </w:rPr>
      </w:pPr>
      <w:r w:rsidRPr="006D2739">
        <w:rPr>
          <w:sz w:val="24"/>
        </w:rPr>
        <w:t>формирование очной и дистанционной форм обучения в Родительском университете;</w:t>
      </w:r>
    </w:p>
    <w:p w:rsidR="006D2739" w:rsidRPr="006D2739" w:rsidRDefault="006D2739" w:rsidP="006D2739">
      <w:pPr>
        <w:pStyle w:val="a8"/>
        <w:numPr>
          <w:ilvl w:val="0"/>
          <w:numId w:val="2"/>
        </w:numPr>
        <w:spacing w:line="276" w:lineRule="auto"/>
        <w:ind w:left="0" w:firstLine="709"/>
        <w:contextualSpacing/>
        <w:rPr>
          <w:sz w:val="24"/>
        </w:rPr>
      </w:pPr>
      <w:r w:rsidRPr="006D2739">
        <w:rPr>
          <w:sz w:val="24"/>
        </w:rPr>
        <w:t>разработка «Интернет-сайта родительского университета»;</w:t>
      </w:r>
    </w:p>
    <w:p w:rsidR="006D2739" w:rsidRPr="006D2739" w:rsidRDefault="006D2739" w:rsidP="006D2739">
      <w:pPr>
        <w:pStyle w:val="a8"/>
        <w:numPr>
          <w:ilvl w:val="0"/>
          <w:numId w:val="2"/>
        </w:numPr>
        <w:spacing w:line="276" w:lineRule="auto"/>
        <w:ind w:left="0" w:firstLine="709"/>
        <w:contextualSpacing/>
        <w:rPr>
          <w:sz w:val="24"/>
        </w:rPr>
      </w:pPr>
      <w:r w:rsidRPr="006D2739">
        <w:rPr>
          <w:sz w:val="24"/>
        </w:rPr>
        <w:lastRenderedPageBreak/>
        <w:t>создание в популярных социальных сетях («</w:t>
      </w:r>
      <w:proofErr w:type="spellStart"/>
      <w:r w:rsidRPr="006D2739">
        <w:rPr>
          <w:sz w:val="24"/>
        </w:rPr>
        <w:t>ВКонтакте</w:t>
      </w:r>
      <w:proofErr w:type="spellEnd"/>
      <w:r w:rsidRPr="006D2739">
        <w:rPr>
          <w:sz w:val="24"/>
        </w:rPr>
        <w:t>», «Одноклассники», «</w:t>
      </w:r>
      <w:proofErr w:type="spellStart"/>
      <w:r w:rsidRPr="006D2739">
        <w:rPr>
          <w:sz w:val="24"/>
        </w:rPr>
        <w:t>Facebook</w:t>
      </w:r>
      <w:proofErr w:type="spellEnd"/>
      <w:r w:rsidRPr="006D2739">
        <w:rPr>
          <w:sz w:val="24"/>
        </w:rPr>
        <w:t>») Интернет-ресурсов для размещения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</w:t>
      </w:r>
    </w:p>
    <w:p w:rsidR="006D2739" w:rsidRPr="006D2739" w:rsidRDefault="006D2739" w:rsidP="006D2739">
      <w:pPr>
        <w:spacing w:line="276" w:lineRule="auto"/>
        <w:contextualSpacing/>
        <w:rPr>
          <w:b/>
          <w:i/>
          <w:sz w:val="24"/>
          <w:szCs w:val="24"/>
        </w:rPr>
      </w:pPr>
      <w:r w:rsidRPr="006D2739">
        <w:rPr>
          <w:b/>
          <w:i/>
          <w:sz w:val="24"/>
          <w:szCs w:val="24"/>
        </w:rPr>
        <w:t>II. Информационно-просветительское:</w:t>
      </w:r>
    </w:p>
    <w:p w:rsidR="006D2739" w:rsidRPr="006D2739" w:rsidRDefault="006D2739" w:rsidP="006D2739">
      <w:pPr>
        <w:pStyle w:val="a8"/>
        <w:numPr>
          <w:ilvl w:val="0"/>
          <w:numId w:val="2"/>
        </w:numPr>
        <w:spacing w:line="276" w:lineRule="auto"/>
        <w:ind w:left="0" w:firstLine="709"/>
        <w:contextualSpacing/>
        <w:rPr>
          <w:sz w:val="24"/>
        </w:rPr>
      </w:pPr>
      <w:r w:rsidRPr="006D2739">
        <w:rPr>
          <w:sz w:val="24"/>
        </w:rPr>
        <w:t>презентация содержания программы и мероприятий Родительского университета;</w:t>
      </w:r>
    </w:p>
    <w:p w:rsidR="006D2739" w:rsidRPr="006D2739" w:rsidRDefault="006D2739" w:rsidP="006D2739">
      <w:pPr>
        <w:pStyle w:val="a8"/>
        <w:numPr>
          <w:ilvl w:val="0"/>
          <w:numId w:val="2"/>
        </w:numPr>
        <w:spacing w:line="276" w:lineRule="auto"/>
        <w:ind w:left="0" w:firstLine="709"/>
        <w:contextualSpacing/>
        <w:rPr>
          <w:sz w:val="24"/>
        </w:rPr>
      </w:pPr>
      <w:r w:rsidRPr="006D2739">
        <w:rPr>
          <w:sz w:val="24"/>
        </w:rPr>
        <w:t>организация психолого-педагогического просвещения родителей по различным аспектам семейного воспитания:</w:t>
      </w:r>
    </w:p>
    <w:p w:rsidR="006D2739" w:rsidRPr="006D2739" w:rsidRDefault="006D2739" w:rsidP="006D2739">
      <w:pPr>
        <w:pStyle w:val="a8"/>
        <w:spacing w:line="276" w:lineRule="auto"/>
        <w:ind w:left="0" w:firstLine="709"/>
        <w:rPr>
          <w:sz w:val="24"/>
        </w:rPr>
      </w:pPr>
      <w:r w:rsidRPr="006D2739">
        <w:rPr>
          <w:i/>
          <w:sz w:val="24"/>
        </w:rPr>
        <w:t>- </w:t>
      </w:r>
      <w:proofErr w:type="gramStart"/>
      <w:r w:rsidRPr="006D2739">
        <w:rPr>
          <w:i/>
          <w:sz w:val="24"/>
        </w:rPr>
        <w:t>правовое</w:t>
      </w:r>
      <w:proofErr w:type="gramEnd"/>
      <w:r w:rsidRPr="006D2739">
        <w:rPr>
          <w:i/>
          <w:sz w:val="24"/>
        </w:rPr>
        <w:t>:</w:t>
      </w:r>
      <w:r w:rsidRPr="006D2739">
        <w:rPr>
          <w:sz w:val="24"/>
        </w:rPr>
        <w:t xml:space="preserve"> о возможностях, правах и обязанностях в осуществлении образовательных потребностей семьи;</w:t>
      </w:r>
    </w:p>
    <w:p w:rsidR="006D2739" w:rsidRPr="006D2739" w:rsidRDefault="006D2739" w:rsidP="006D2739">
      <w:pPr>
        <w:pStyle w:val="a8"/>
        <w:spacing w:line="276" w:lineRule="auto"/>
        <w:ind w:left="0" w:firstLine="709"/>
        <w:rPr>
          <w:sz w:val="24"/>
        </w:rPr>
      </w:pPr>
      <w:r w:rsidRPr="006D2739">
        <w:rPr>
          <w:i/>
          <w:sz w:val="24"/>
        </w:rPr>
        <w:t>- </w:t>
      </w:r>
      <w:proofErr w:type="gramStart"/>
      <w:r w:rsidRPr="006D2739">
        <w:rPr>
          <w:i/>
          <w:sz w:val="24"/>
        </w:rPr>
        <w:t>психолого-педагогическое</w:t>
      </w:r>
      <w:proofErr w:type="gramEnd"/>
      <w:r w:rsidRPr="006D2739">
        <w:rPr>
          <w:sz w:val="24"/>
        </w:rPr>
        <w:t>: о методах и формах воспитания,  обучения  ребенка;</w:t>
      </w:r>
    </w:p>
    <w:p w:rsidR="006D2739" w:rsidRPr="006D2739" w:rsidRDefault="006D2739" w:rsidP="006D2739">
      <w:pPr>
        <w:pStyle w:val="a8"/>
        <w:spacing w:line="276" w:lineRule="auto"/>
        <w:ind w:left="0" w:firstLine="709"/>
        <w:rPr>
          <w:sz w:val="24"/>
        </w:rPr>
      </w:pPr>
      <w:r w:rsidRPr="006D2739">
        <w:rPr>
          <w:i/>
          <w:sz w:val="24"/>
        </w:rPr>
        <w:t>- </w:t>
      </w:r>
      <w:proofErr w:type="gramStart"/>
      <w:r w:rsidRPr="006D2739">
        <w:rPr>
          <w:i/>
          <w:sz w:val="24"/>
        </w:rPr>
        <w:t>гражданское</w:t>
      </w:r>
      <w:proofErr w:type="gramEnd"/>
      <w:r w:rsidRPr="006D2739">
        <w:rPr>
          <w:i/>
          <w:sz w:val="24"/>
        </w:rPr>
        <w:t>:</w:t>
      </w:r>
      <w:r w:rsidRPr="006D2739">
        <w:rPr>
          <w:sz w:val="24"/>
        </w:rPr>
        <w:t xml:space="preserve"> о путях развития образования, школы.</w:t>
      </w:r>
    </w:p>
    <w:p w:rsidR="006D2739" w:rsidRPr="006D2739" w:rsidRDefault="006D2739" w:rsidP="006D2739">
      <w:pPr>
        <w:pStyle w:val="a8"/>
        <w:numPr>
          <w:ilvl w:val="0"/>
          <w:numId w:val="3"/>
        </w:numPr>
        <w:spacing w:line="276" w:lineRule="auto"/>
        <w:ind w:left="0" w:firstLine="709"/>
        <w:contextualSpacing/>
        <w:rPr>
          <w:sz w:val="24"/>
        </w:rPr>
      </w:pPr>
      <w:r w:rsidRPr="006D2739">
        <w:rPr>
          <w:sz w:val="24"/>
        </w:rPr>
        <w:t>консультирование родителей по юридическим, психолого-педагогическим и другим проблемам.</w:t>
      </w:r>
    </w:p>
    <w:p w:rsidR="006D2739" w:rsidRPr="006D2739" w:rsidRDefault="006D2739" w:rsidP="006D2739">
      <w:pPr>
        <w:spacing w:line="276" w:lineRule="auto"/>
        <w:contextualSpacing/>
        <w:rPr>
          <w:b/>
          <w:i/>
          <w:sz w:val="24"/>
          <w:szCs w:val="24"/>
        </w:rPr>
      </w:pPr>
      <w:r w:rsidRPr="006D2739">
        <w:rPr>
          <w:b/>
          <w:i/>
          <w:sz w:val="24"/>
          <w:szCs w:val="24"/>
        </w:rPr>
        <w:t>III. Содержательное:</w:t>
      </w:r>
    </w:p>
    <w:p w:rsidR="006D2739" w:rsidRPr="006D2739" w:rsidRDefault="006D2739" w:rsidP="006D2739">
      <w:pPr>
        <w:pStyle w:val="a8"/>
        <w:numPr>
          <w:ilvl w:val="0"/>
          <w:numId w:val="2"/>
        </w:numPr>
        <w:spacing w:line="276" w:lineRule="auto"/>
        <w:ind w:left="0" w:firstLine="709"/>
        <w:contextualSpacing/>
        <w:rPr>
          <w:sz w:val="24"/>
        </w:rPr>
      </w:pPr>
      <w:r w:rsidRPr="006D2739">
        <w:rPr>
          <w:sz w:val="24"/>
        </w:rPr>
        <w:t xml:space="preserve">научно-методическое обеспечение формирования психолого-педагогической компетентности родителей в области воспитания и развития детей с учетом </w:t>
      </w:r>
      <w:proofErr w:type="spellStart"/>
      <w:r w:rsidRPr="006D2739">
        <w:rPr>
          <w:sz w:val="24"/>
        </w:rPr>
        <w:t>социокультурных</w:t>
      </w:r>
      <w:proofErr w:type="spellEnd"/>
      <w:r w:rsidRPr="006D2739">
        <w:rPr>
          <w:sz w:val="24"/>
        </w:rPr>
        <w:t xml:space="preserve"> традиций, современных проблем и особенностей развития общества;</w:t>
      </w:r>
    </w:p>
    <w:p w:rsidR="006D2739" w:rsidRPr="006D2739" w:rsidRDefault="006D2739" w:rsidP="006D2739">
      <w:pPr>
        <w:pStyle w:val="a8"/>
        <w:numPr>
          <w:ilvl w:val="0"/>
          <w:numId w:val="2"/>
        </w:numPr>
        <w:spacing w:line="276" w:lineRule="auto"/>
        <w:ind w:left="0" w:firstLine="709"/>
        <w:contextualSpacing/>
        <w:rPr>
          <w:sz w:val="24"/>
        </w:rPr>
      </w:pPr>
      <w:r w:rsidRPr="006D2739">
        <w:rPr>
          <w:sz w:val="24"/>
        </w:rPr>
        <w:t xml:space="preserve">расширение воспитательного и творческого потенциала родителей и семьи в целом. </w:t>
      </w:r>
    </w:p>
    <w:p w:rsidR="006D2739" w:rsidRPr="006D2739" w:rsidRDefault="006D2739" w:rsidP="006D2739">
      <w:pPr>
        <w:spacing w:line="276" w:lineRule="auto"/>
        <w:contextualSpacing/>
        <w:rPr>
          <w:sz w:val="24"/>
          <w:szCs w:val="24"/>
        </w:rPr>
      </w:pPr>
      <w:r w:rsidRPr="006D2739">
        <w:rPr>
          <w:sz w:val="24"/>
          <w:szCs w:val="24"/>
        </w:rPr>
        <w:t>Воспитательная деятельность Родительского университета строится:</w:t>
      </w:r>
    </w:p>
    <w:p w:rsidR="006D2739" w:rsidRPr="006D2739" w:rsidRDefault="006D2739" w:rsidP="006D2739">
      <w:pPr>
        <w:spacing w:line="276" w:lineRule="auto"/>
        <w:contextualSpacing/>
        <w:rPr>
          <w:sz w:val="24"/>
          <w:szCs w:val="24"/>
        </w:rPr>
      </w:pPr>
      <w:r w:rsidRPr="006D2739">
        <w:rPr>
          <w:sz w:val="24"/>
          <w:szCs w:val="24"/>
        </w:rPr>
        <w:t>- на оценке родителями собственного жизненного опыта;</w:t>
      </w:r>
    </w:p>
    <w:p w:rsidR="006D2739" w:rsidRPr="006D2739" w:rsidRDefault="006D2739" w:rsidP="006D2739">
      <w:pPr>
        <w:spacing w:line="276" w:lineRule="auto"/>
        <w:contextualSpacing/>
        <w:rPr>
          <w:sz w:val="24"/>
          <w:szCs w:val="24"/>
        </w:rPr>
      </w:pPr>
      <w:r w:rsidRPr="006D2739">
        <w:rPr>
          <w:sz w:val="24"/>
          <w:szCs w:val="24"/>
        </w:rPr>
        <w:t>- на приобретении новых познаний в опоре на собственные внутренние резервы;</w:t>
      </w:r>
    </w:p>
    <w:p w:rsidR="006D2739" w:rsidRPr="006D2739" w:rsidRDefault="006D2739" w:rsidP="006D2739">
      <w:pPr>
        <w:spacing w:line="276" w:lineRule="auto"/>
        <w:contextualSpacing/>
        <w:rPr>
          <w:sz w:val="24"/>
          <w:szCs w:val="24"/>
        </w:rPr>
      </w:pPr>
      <w:r w:rsidRPr="006D2739">
        <w:rPr>
          <w:sz w:val="24"/>
          <w:szCs w:val="24"/>
        </w:rPr>
        <w:t>- на стабильном общении детей и их родителей;</w:t>
      </w:r>
    </w:p>
    <w:p w:rsidR="006D2739" w:rsidRPr="006D2739" w:rsidRDefault="006D2739" w:rsidP="006D2739">
      <w:pPr>
        <w:spacing w:line="276" w:lineRule="auto"/>
        <w:contextualSpacing/>
        <w:rPr>
          <w:sz w:val="24"/>
          <w:szCs w:val="24"/>
        </w:rPr>
      </w:pPr>
      <w:r w:rsidRPr="006D2739">
        <w:rPr>
          <w:sz w:val="24"/>
          <w:szCs w:val="24"/>
        </w:rPr>
        <w:t>- на формировании атмосферы поиска новых знаний;</w:t>
      </w:r>
    </w:p>
    <w:p w:rsidR="006D2739" w:rsidRPr="006D2739" w:rsidRDefault="006D2739" w:rsidP="006D2739">
      <w:pPr>
        <w:spacing w:line="276" w:lineRule="auto"/>
        <w:contextualSpacing/>
        <w:rPr>
          <w:sz w:val="24"/>
          <w:szCs w:val="24"/>
        </w:rPr>
      </w:pPr>
      <w:r w:rsidRPr="006D2739">
        <w:rPr>
          <w:sz w:val="24"/>
          <w:szCs w:val="24"/>
        </w:rPr>
        <w:t>- на самосовершенствовании родителей через осознание ими индивидуального взгляда на ребёнка;</w:t>
      </w:r>
    </w:p>
    <w:p w:rsidR="006D2739" w:rsidRPr="006D2739" w:rsidRDefault="006D2739" w:rsidP="006D2739">
      <w:pPr>
        <w:spacing w:line="276" w:lineRule="auto"/>
        <w:contextualSpacing/>
        <w:rPr>
          <w:sz w:val="24"/>
          <w:szCs w:val="24"/>
        </w:rPr>
      </w:pPr>
      <w:r w:rsidRPr="006D2739">
        <w:rPr>
          <w:sz w:val="24"/>
          <w:szCs w:val="24"/>
        </w:rPr>
        <w:t>- на развитии творческих способностей членов семьи;</w:t>
      </w:r>
    </w:p>
    <w:p w:rsidR="006D2739" w:rsidRPr="006D2739" w:rsidRDefault="006D2739" w:rsidP="006D2739">
      <w:pPr>
        <w:spacing w:line="276" w:lineRule="auto"/>
        <w:contextualSpacing/>
        <w:rPr>
          <w:sz w:val="24"/>
          <w:szCs w:val="24"/>
        </w:rPr>
      </w:pPr>
      <w:r w:rsidRPr="006D2739">
        <w:rPr>
          <w:sz w:val="24"/>
          <w:szCs w:val="24"/>
        </w:rPr>
        <w:t xml:space="preserve">- на умении видеть результаты развития детей; </w:t>
      </w:r>
    </w:p>
    <w:p w:rsidR="006D2739" w:rsidRPr="006D2739" w:rsidRDefault="006D2739" w:rsidP="006D2739">
      <w:pPr>
        <w:spacing w:line="276" w:lineRule="auto"/>
        <w:contextualSpacing/>
        <w:rPr>
          <w:sz w:val="24"/>
          <w:szCs w:val="24"/>
        </w:rPr>
      </w:pPr>
      <w:r w:rsidRPr="006D2739">
        <w:rPr>
          <w:sz w:val="24"/>
          <w:szCs w:val="24"/>
        </w:rPr>
        <w:t>- на умении видеть трудности и искать пути их преодоления, выстраивать лестницу успеха.</w:t>
      </w:r>
    </w:p>
    <w:p w:rsidR="006D2739" w:rsidRPr="006D2739" w:rsidRDefault="006D2739" w:rsidP="006D2739">
      <w:pPr>
        <w:spacing w:line="276" w:lineRule="auto"/>
        <w:contextualSpacing/>
        <w:rPr>
          <w:sz w:val="24"/>
          <w:szCs w:val="24"/>
        </w:rPr>
      </w:pPr>
      <w:r w:rsidRPr="006D2739">
        <w:rPr>
          <w:sz w:val="24"/>
          <w:szCs w:val="24"/>
        </w:rPr>
        <w:t xml:space="preserve">Работа Родительского университета организуется с учётом закономерностей развития ребенка в разные возрастные периоды по </w:t>
      </w:r>
      <w:r w:rsidRPr="006D2739">
        <w:rPr>
          <w:b/>
          <w:i/>
          <w:sz w:val="24"/>
          <w:szCs w:val="24"/>
        </w:rPr>
        <w:t>трем ступеням:</w:t>
      </w:r>
    </w:p>
    <w:p w:rsidR="006D2739" w:rsidRPr="006D2739" w:rsidRDefault="006D2739" w:rsidP="006D2739">
      <w:pPr>
        <w:spacing w:line="276" w:lineRule="auto"/>
        <w:rPr>
          <w:sz w:val="24"/>
          <w:szCs w:val="24"/>
        </w:rPr>
      </w:pPr>
      <w:r w:rsidRPr="006D2739">
        <w:rPr>
          <w:b/>
          <w:sz w:val="24"/>
          <w:szCs w:val="24"/>
          <w:lang w:val="en-US"/>
        </w:rPr>
        <w:t>I</w:t>
      </w:r>
      <w:r w:rsidRPr="006D2739">
        <w:rPr>
          <w:b/>
          <w:sz w:val="24"/>
          <w:szCs w:val="24"/>
        </w:rPr>
        <w:t xml:space="preserve"> ступень </w:t>
      </w:r>
      <w:r w:rsidRPr="006D2739">
        <w:rPr>
          <w:b/>
          <w:bCs/>
          <w:sz w:val="24"/>
          <w:szCs w:val="24"/>
          <w:lang w:eastAsia="ru-RU"/>
        </w:rPr>
        <w:t>– «Мой ребенок – младший школьник» –</w:t>
      </w:r>
      <w:r w:rsidRPr="006D2739">
        <w:rPr>
          <w:sz w:val="24"/>
          <w:szCs w:val="24"/>
        </w:rPr>
        <w:t xml:space="preserve">для родителей учащихся </w:t>
      </w:r>
      <w:r w:rsidRPr="006D2739">
        <w:rPr>
          <w:bCs/>
          <w:caps/>
          <w:sz w:val="24"/>
          <w:szCs w:val="24"/>
          <w:lang w:val="en-US" w:eastAsia="ru-RU"/>
        </w:rPr>
        <w:t>I</w:t>
      </w:r>
      <w:r w:rsidRPr="006D2739">
        <w:rPr>
          <w:bCs/>
          <w:caps/>
          <w:sz w:val="24"/>
          <w:szCs w:val="24"/>
          <w:lang w:eastAsia="ru-RU"/>
        </w:rPr>
        <w:t>-</w:t>
      </w:r>
      <w:r w:rsidRPr="006D2739">
        <w:rPr>
          <w:bCs/>
          <w:caps/>
          <w:sz w:val="24"/>
          <w:szCs w:val="24"/>
          <w:lang w:val="en-US" w:eastAsia="ru-RU"/>
        </w:rPr>
        <w:t>IV</w:t>
      </w:r>
      <w:r w:rsidRPr="006D2739">
        <w:rPr>
          <w:bCs/>
          <w:sz w:val="24"/>
          <w:szCs w:val="24"/>
          <w:lang w:eastAsia="ru-RU"/>
        </w:rPr>
        <w:t>классов</w:t>
      </w:r>
      <w:r w:rsidRPr="006D2739">
        <w:rPr>
          <w:sz w:val="24"/>
          <w:szCs w:val="24"/>
        </w:rPr>
        <w:t xml:space="preserve"> учреждений общего среднего образования</w:t>
      </w:r>
      <w:r w:rsidRPr="006D2739">
        <w:rPr>
          <w:bCs/>
          <w:sz w:val="24"/>
          <w:szCs w:val="24"/>
          <w:lang w:eastAsia="ru-RU"/>
        </w:rPr>
        <w:t>,</w:t>
      </w:r>
    </w:p>
    <w:p w:rsidR="006D2739" w:rsidRPr="006D2739" w:rsidRDefault="006D2739" w:rsidP="006D2739">
      <w:pPr>
        <w:spacing w:line="276" w:lineRule="auto"/>
        <w:rPr>
          <w:sz w:val="24"/>
          <w:szCs w:val="24"/>
        </w:rPr>
      </w:pPr>
      <w:r w:rsidRPr="006D2739">
        <w:rPr>
          <w:b/>
          <w:sz w:val="24"/>
          <w:szCs w:val="24"/>
          <w:lang w:val="en-US"/>
        </w:rPr>
        <w:t>II</w:t>
      </w:r>
      <w:r w:rsidRPr="006D2739">
        <w:rPr>
          <w:b/>
          <w:bCs/>
          <w:sz w:val="24"/>
          <w:szCs w:val="24"/>
          <w:lang w:eastAsia="ru-RU"/>
        </w:rPr>
        <w:t>ступень – «Мой ребенок – подросток» –</w:t>
      </w:r>
      <w:r w:rsidRPr="006D2739">
        <w:rPr>
          <w:bCs/>
          <w:sz w:val="24"/>
          <w:szCs w:val="24"/>
          <w:lang w:eastAsia="ru-RU"/>
        </w:rPr>
        <w:t xml:space="preserve"> для родителей учащихся </w:t>
      </w:r>
      <w:r w:rsidRPr="006D2739">
        <w:rPr>
          <w:bCs/>
          <w:sz w:val="24"/>
          <w:szCs w:val="24"/>
          <w:lang w:val="en-US" w:eastAsia="ru-RU"/>
        </w:rPr>
        <w:t>V</w:t>
      </w:r>
      <w:r w:rsidRPr="006D2739">
        <w:rPr>
          <w:bCs/>
          <w:sz w:val="24"/>
          <w:szCs w:val="24"/>
          <w:lang w:eastAsia="ru-RU"/>
        </w:rPr>
        <w:t>-</w:t>
      </w:r>
      <w:r w:rsidRPr="006D2739">
        <w:rPr>
          <w:bCs/>
          <w:sz w:val="24"/>
          <w:szCs w:val="24"/>
          <w:lang w:val="en-US" w:eastAsia="ru-RU"/>
        </w:rPr>
        <w:t>IX</w:t>
      </w:r>
      <w:r w:rsidRPr="006D2739">
        <w:rPr>
          <w:bCs/>
          <w:sz w:val="24"/>
          <w:szCs w:val="24"/>
          <w:lang w:eastAsia="ru-RU"/>
        </w:rPr>
        <w:t xml:space="preserve"> классов</w:t>
      </w:r>
      <w:r w:rsidRPr="006D2739">
        <w:rPr>
          <w:sz w:val="24"/>
          <w:szCs w:val="24"/>
        </w:rPr>
        <w:t xml:space="preserve"> учреждений общего среднего образования</w:t>
      </w:r>
      <w:r w:rsidRPr="006D2739">
        <w:rPr>
          <w:bCs/>
          <w:sz w:val="24"/>
          <w:szCs w:val="24"/>
          <w:lang w:eastAsia="ru-RU"/>
        </w:rPr>
        <w:t>,</w:t>
      </w:r>
    </w:p>
    <w:p w:rsidR="006D2739" w:rsidRPr="006D2739" w:rsidRDefault="006D2739" w:rsidP="006D2739">
      <w:pPr>
        <w:spacing w:line="276" w:lineRule="auto"/>
        <w:rPr>
          <w:bCs/>
          <w:sz w:val="24"/>
          <w:szCs w:val="24"/>
          <w:lang w:eastAsia="ru-RU"/>
        </w:rPr>
      </w:pPr>
      <w:proofErr w:type="gramStart"/>
      <w:r w:rsidRPr="006D2739">
        <w:rPr>
          <w:b/>
          <w:sz w:val="24"/>
          <w:szCs w:val="24"/>
          <w:lang w:val="en-US"/>
        </w:rPr>
        <w:t>III</w:t>
      </w:r>
      <w:r w:rsidRPr="006D2739">
        <w:rPr>
          <w:b/>
          <w:bCs/>
          <w:sz w:val="24"/>
          <w:szCs w:val="24"/>
          <w:lang w:eastAsia="ru-RU"/>
        </w:rPr>
        <w:t>ступень – «Мой ребенок – старшеклассник» –</w:t>
      </w:r>
      <w:r w:rsidRPr="006D2739">
        <w:rPr>
          <w:bCs/>
          <w:sz w:val="24"/>
          <w:szCs w:val="24"/>
          <w:lang w:eastAsia="ru-RU"/>
        </w:rPr>
        <w:t xml:space="preserve"> для родителей учащихся </w:t>
      </w:r>
      <w:r w:rsidRPr="006D2739">
        <w:rPr>
          <w:bCs/>
          <w:sz w:val="24"/>
          <w:szCs w:val="24"/>
          <w:lang w:val="en-US" w:eastAsia="ru-RU"/>
        </w:rPr>
        <w:t>X</w:t>
      </w:r>
      <w:r w:rsidRPr="006D2739">
        <w:rPr>
          <w:bCs/>
          <w:sz w:val="24"/>
          <w:szCs w:val="24"/>
          <w:lang w:eastAsia="ru-RU"/>
        </w:rPr>
        <w:t>-</w:t>
      </w:r>
      <w:r w:rsidRPr="006D2739">
        <w:rPr>
          <w:bCs/>
          <w:sz w:val="24"/>
          <w:szCs w:val="24"/>
          <w:lang w:val="en-US" w:eastAsia="ru-RU"/>
        </w:rPr>
        <w:t>XI</w:t>
      </w:r>
      <w:r w:rsidRPr="006D2739">
        <w:rPr>
          <w:bCs/>
          <w:sz w:val="24"/>
          <w:szCs w:val="24"/>
          <w:lang w:eastAsia="ru-RU"/>
        </w:rPr>
        <w:t xml:space="preserve"> классов </w:t>
      </w:r>
      <w:r w:rsidRPr="006D2739">
        <w:rPr>
          <w:sz w:val="24"/>
          <w:szCs w:val="24"/>
        </w:rPr>
        <w:t>учреждений общего среднего образования</w:t>
      </w:r>
      <w:r w:rsidRPr="006D2739">
        <w:rPr>
          <w:bCs/>
          <w:sz w:val="24"/>
          <w:szCs w:val="24"/>
          <w:lang w:eastAsia="ru-RU"/>
        </w:rPr>
        <w:t>.</w:t>
      </w:r>
      <w:proofErr w:type="gramEnd"/>
      <w:r w:rsidRPr="006D2739">
        <w:rPr>
          <w:bCs/>
          <w:sz w:val="24"/>
          <w:szCs w:val="24"/>
          <w:lang w:eastAsia="ru-RU"/>
        </w:rPr>
        <w:t xml:space="preserve"> </w:t>
      </w:r>
    </w:p>
    <w:p w:rsidR="006D2739" w:rsidRPr="006D2739" w:rsidRDefault="006D2739" w:rsidP="006D2739">
      <w:pPr>
        <w:spacing w:line="276" w:lineRule="auto"/>
        <w:rPr>
          <w:sz w:val="24"/>
          <w:szCs w:val="24"/>
        </w:rPr>
      </w:pPr>
      <w:r w:rsidRPr="006D2739">
        <w:rPr>
          <w:sz w:val="24"/>
          <w:szCs w:val="24"/>
        </w:rPr>
        <w:t>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</w:t>
      </w:r>
    </w:p>
    <w:p w:rsidR="006D2739" w:rsidRPr="006D2739" w:rsidRDefault="006D2739" w:rsidP="006D2739">
      <w:pPr>
        <w:spacing w:line="276" w:lineRule="auto"/>
        <w:rPr>
          <w:b/>
          <w:sz w:val="24"/>
          <w:szCs w:val="24"/>
        </w:rPr>
      </w:pPr>
      <w:r w:rsidRPr="006D2739">
        <w:rPr>
          <w:b/>
          <w:sz w:val="24"/>
          <w:szCs w:val="24"/>
        </w:rPr>
        <w:t xml:space="preserve">Формы проведения занятий: </w:t>
      </w:r>
    </w:p>
    <w:p w:rsidR="006D2739" w:rsidRPr="006D2739" w:rsidRDefault="006D2739" w:rsidP="006D2739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/>
        <w:rPr>
          <w:sz w:val="24"/>
        </w:rPr>
      </w:pPr>
      <w:proofErr w:type="gramStart"/>
      <w:r w:rsidRPr="006D2739">
        <w:rPr>
          <w:b/>
          <w:sz w:val="24"/>
        </w:rPr>
        <w:t>традиционные</w:t>
      </w:r>
      <w:r w:rsidRPr="006D2739">
        <w:rPr>
          <w:sz w:val="24"/>
        </w:rPr>
        <w:t xml:space="preserve">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  <w:proofErr w:type="gramEnd"/>
    </w:p>
    <w:p w:rsidR="006D2739" w:rsidRPr="006D2739" w:rsidRDefault="006D2739" w:rsidP="006D2739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/>
        <w:rPr>
          <w:sz w:val="24"/>
        </w:rPr>
      </w:pPr>
      <w:r w:rsidRPr="006D2739">
        <w:rPr>
          <w:b/>
          <w:sz w:val="24"/>
        </w:rPr>
        <w:t>дистанционные</w:t>
      </w:r>
      <w:r w:rsidRPr="006D2739">
        <w:rPr>
          <w:sz w:val="24"/>
        </w:rPr>
        <w:t xml:space="preserve"> (</w:t>
      </w:r>
      <w:proofErr w:type="spellStart"/>
      <w:r w:rsidRPr="006D2739">
        <w:rPr>
          <w:sz w:val="24"/>
        </w:rPr>
        <w:t>вебинары</w:t>
      </w:r>
      <w:proofErr w:type="spellEnd"/>
      <w:r w:rsidRPr="006D2739">
        <w:rPr>
          <w:sz w:val="24"/>
        </w:rPr>
        <w:t xml:space="preserve">, форумы, </w:t>
      </w:r>
      <w:r w:rsidRPr="006D2739">
        <w:rPr>
          <w:sz w:val="24"/>
          <w:lang w:val="en-US"/>
        </w:rPr>
        <w:t>on</w:t>
      </w:r>
      <w:r w:rsidRPr="006D2739">
        <w:rPr>
          <w:sz w:val="24"/>
        </w:rPr>
        <w:t>-</w:t>
      </w:r>
      <w:r w:rsidRPr="006D2739">
        <w:rPr>
          <w:sz w:val="24"/>
          <w:lang w:val="en-US"/>
        </w:rPr>
        <w:t>line</w:t>
      </w:r>
      <w:r w:rsidRPr="006D2739">
        <w:rPr>
          <w:sz w:val="24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</w:t>
      </w:r>
      <w:r w:rsidRPr="006D2739">
        <w:rPr>
          <w:sz w:val="24"/>
        </w:rPr>
        <w:lastRenderedPageBreak/>
        <w:t>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</w:t>
      </w:r>
    </w:p>
    <w:p w:rsidR="006D2739" w:rsidRPr="006D2739" w:rsidRDefault="006D2739" w:rsidP="006D2739">
      <w:pPr>
        <w:spacing w:line="276" w:lineRule="auto"/>
        <w:rPr>
          <w:b/>
          <w:sz w:val="24"/>
          <w:szCs w:val="24"/>
        </w:rPr>
      </w:pPr>
      <w:r w:rsidRPr="006D2739">
        <w:rPr>
          <w:b/>
          <w:sz w:val="24"/>
          <w:szCs w:val="24"/>
        </w:rPr>
        <w:t>Ожидаемые результаты</w:t>
      </w:r>
      <w:r w:rsidRPr="006D2739">
        <w:rPr>
          <w:b/>
          <w:sz w:val="24"/>
          <w:szCs w:val="24"/>
          <w:lang w:eastAsia="ru-RU"/>
        </w:rPr>
        <w:t xml:space="preserve"> работы Родительского университета</w:t>
      </w:r>
      <w:r w:rsidRPr="006D2739">
        <w:rPr>
          <w:b/>
          <w:sz w:val="24"/>
          <w:szCs w:val="24"/>
        </w:rPr>
        <w:t xml:space="preserve">: </w:t>
      </w:r>
    </w:p>
    <w:p w:rsidR="006D2739" w:rsidRPr="006D2739" w:rsidRDefault="006D2739" w:rsidP="006D2739">
      <w:pPr>
        <w:spacing w:line="276" w:lineRule="auto"/>
        <w:rPr>
          <w:sz w:val="24"/>
          <w:szCs w:val="24"/>
          <w:lang w:eastAsia="ru-RU"/>
        </w:rPr>
      </w:pPr>
      <w:r w:rsidRPr="006D2739">
        <w:rPr>
          <w:sz w:val="24"/>
          <w:szCs w:val="24"/>
        </w:rPr>
        <w:t xml:space="preserve">- </w:t>
      </w:r>
      <w:r w:rsidRPr="006D2739">
        <w:rPr>
          <w:sz w:val="24"/>
          <w:szCs w:val="24"/>
          <w:lang w:eastAsia="ru-RU"/>
        </w:rPr>
        <w:t xml:space="preserve">формирование у родителей осознанного отношения к </w:t>
      </w:r>
      <w:proofErr w:type="spellStart"/>
      <w:r w:rsidRPr="006D2739">
        <w:rPr>
          <w:sz w:val="24"/>
          <w:szCs w:val="24"/>
          <w:lang w:eastAsia="ru-RU"/>
        </w:rPr>
        <w:t>родительству</w:t>
      </w:r>
      <w:proofErr w:type="spellEnd"/>
      <w:r w:rsidRPr="006D2739">
        <w:rPr>
          <w:sz w:val="24"/>
          <w:szCs w:val="24"/>
          <w:lang w:eastAsia="ru-RU"/>
        </w:rPr>
        <w:t>;</w:t>
      </w:r>
    </w:p>
    <w:p w:rsidR="006D2739" w:rsidRPr="006D2739" w:rsidRDefault="006D2739" w:rsidP="006D2739">
      <w:pPr>
        <w:spacing w:line="276" w:lineRule="auto"/>
        <w:rPr>
          <w:sz w:val="24"/>
          <w:szCs w:val="24"/>
        </w:rPr>
      </w:pPr>
      <w:r w:rsidRPr="006D2739">
        <w:rPr>
          <w:sz w:val="24"/>
          <w:szCs w:val="24"/>
        </w:rPr>
        <w:t>- повышение интереса родителей к самообразованию;</w:t>
      </w:r>
    </w:p>
    <w:p w:rsidR="006D2739" w:rsidRPr="006D2739" w:rsidRDefault="006D2739" w:rsidP="006D2739">
      <w:pPr>
        <w:spacing w:line="276" w:lineRule="auto"/>
        <w:rPr>
          <w:sz w:val="24"/>
          <w:szCs w:val="24"/>
        </w:rPr>
      </w:pPr>
      <w:r w:rsidRPr="006D2739">
        <w:rPr>
          <w:sz w:val="24"/>
          <w:szCs w:val="24"/>
          <w:lang w:eastAsia="ru-RU"/>
        </w:rPr>
        <w:t xml:space="preserve">- </w:t>
      </w:r>
      <w:r w:rsidRPr="006D2739">
        <w:rPr>
          <w:sz w:val="24"/>
          <w:szCs w:val="24"/>
        </w:rPr>
        <w:t>удовлетворение потребности семьи учащегося в образовательных услугах: в обучении, психолого-педагогической поддержке и др.;</w:t>
      </w:r>
    </w:p>
    <w:p w:rsidR="006D2739" w:rsidRPr="006D2739" w:rsidRDefault="006D2739" w:rsidP="006D2739">
      <w:pPr>
        <w:spacing w:line="276" w:lineRule="auto"/>
        <w:rPr>
          <w:sz w:val="24"/>
          <w:szCs w:val="24"/>
        </w:rPr>
      </w:pPr>
      <w:r w:rsidRPr="006D2739">
        <w:rPr>
          <w:sz w:val="24"/>
          <w:szCs w:val="24"/>
        </w:rPr>
        <w:t>- повышение уровня педагогической культуры родителей;</w:t>
      </w:r>
    </w:p>
    <w:p w:rsidR="006D2739" w:rsidRPr="006D2739" w:rsidRDefault="006D2739" w:rsidP="006D2739">
      <w:pPr>
        <w:spacing w:line="276" w:lineRule="auto"/>
        <w:rPr>
          <w:sz w:val="24"/>
          <w:szCs w:val="24"/>
        </w:rPr>
      </w:pPr>
      <w:r w:rsidRPr="006D2739">
        <w:rPr>
          <w:sz w:val="24"/>
          <w:szCs w:val="24"/>
        </w:rPr>
        <w:t xml:space="preserve">- активизация родителей в решении семейных проблем, сокращение числа неблагополучных семей, случаев семейного насилия, уменьшение числа подростков с </w:t>
      </w:r>
      <w:proofErr w:type="spellStart"/>
      <w:r w:rsidRPr="006D2739">
        <w:rPr>
          <w:sz w:val="24"/>
          <w:szCs w:val="24"/>
        </w:rPr>
        <w:t>девиантным</w:t>
      </w:r>
      <w:proofErr w:type="spellEnd"/>
      <w:r w:rsidRPr="006D2739">
        <w:rPr>
          <w:sz w:val="24"/>
          <w:szCs w:val="24"/>
        </w:rPr>
        <w:t xml:space="preserve"> поведением;</w:t>
      </w:r>
    </w:p>
    <w:p w:rsidR="006D2739" w:rsidRPr="006D2739" w:rsidRDefault="006D2739" w:rsidP="006D2739">
      <w:pPr>
        <w:spacing w:line="276" w:lineRule="auto"/>
        <w:rPr>
          <w:sz w:val="24"/>
          <w:szCs w:val="24"/>
        </w:rPr>
      </w:pPr>
      <w:r w:rsidRPr="006D2739">
        <w:rPr>
          <w:sz w:val="24"/>
          <w:szCs w:val="24"/>
        </w:rPr>
        <w:t>- развитие взаимопонимания, сотрудничества семьи и учреждения образования;</w:t>
      </w:r>
    </w:p>
    <w:p w:rsidR="006D2739" w:rsidRPr="006D2739" w:rsidRDefault="006D2739" w:rsidP="006D2739">
      <w:pPr>
        <w:spacing w:line="276" w:lineRule="auto"/>
        <w:rPr>
          <w:sz w:val="24"/>
          <w:szCs w:val="24"/>
        </w:rPr>
      </w:pPr>
      <w:r w:rsidRPr="006D2739">
        <w:rPr>
          <w:sz w:val="24"/>
          <w:szCs w:val="24"/>
        </w:rPr>
        <w:t>- охват родительским всеобучем большинства родителей учащихся, благодаря системе дистанционного обучения.</w:t>
      </w:r>
    </w:p>
    <w:p w:rsidR="006D2739" w:rsidRPr="006D2739" w:rsidRDefault="006D2739" w:rsidP="006D2739">
      <w:pPr>
        <w:spacing w:line="276" w:lineRule="auto"/>
        <w:rPr>
          <w:sz w:val="24"/>
          <w:szCs w:val="24"/>
        </w:rPr>
      </w:pPr>
      <w:r w:rsidRPr="006D2739">
        <w:rPr>
          <w:b/>
          <w:i/>
          <w:sz w:val="24"/>
          <w:szCs w:val="24"/>
        </w:rPr>
        <w:t>Занятия Родительского университета</w:t>
      </w:r>
      <w:r w:rsidRPr="006D2739">
        <w:rPr>
          <w:sz w:val="24"/>
          <w:szCs w:val="24"/>
        </w:rPr>
        <w:t xml:space="preserve"> предполагается проводить </w:t>
      </w:r>
      <w:r w:rsidRPr="006D2739">
        <w:rPr>
          <w:b/>
          <w:i/>
          <w:sz w:val="24"/>
          <w:szCs w:val="24"/>
        </w:rPr>
        <w:t>один раз в четверть</w:t>
      </w:r>
      <w:r w:rsidRPr="006D2739">
        <w:rPr>
          <w:sz w:val="24"/>
          <w:szCs w:val="24"/>
        </w:rPr>
        <w:t xml:space="preserve">. </w:t>
      </w:r>
      <w:r w:rsidRPr="006D2739">
        <w:rPr>
          <w:b/>
          <w:i/>
          <w:sz w:val="24"/>
          <w:szCs w:val="24"/>
        </w:rPr>
        <w:t>Консультации для родителей</w:t>
      </w:r>
      <w:r w:rsidRPr="006D2739">
        <w:rPr>
          <w:sz w:val="24"/>
          <w:szCs w:val="24"/>
        </w:rPr>
        <w:t xml:space="preserve"> проводятся в соответствии с установленным </w:t>
      </w:r>
      <w:r w:rsidRPr="006D2739">
        <w:rPr>
          <w:b/>
          <w:i/>
          <w:sz w:val="24"/>
          <w:szCs w:val="24"/>
        </w:rPr>
        <w:t>графиком</w:t>
      </w:r>
      <w:r w:rsidRPr="006D2739">
        <w:rPr>
          <w:sz w:val="24"/>
          <w:szCs w:val="24"/>
        </w:rPr>
        <w:t>. Тематика занятий и консультаций с родителями построена с учётом возрастных психологических особенностей учащихся.</w:t>
      </w:r>
    </w:p>
    <w:p w:rsidR="006D2739" w:rsidRPr="006D2739" w:rsidRDefault="006D2739" w:rsidP="006D2739">
      <w:pPr>
        <w:spacing w:line="276" w:lineRule="auto"/>
        <w:rPr>
          <w:rFonts w:eastAsiaTheme="minorEastAsia"/>
          <w:i/>
          <w:sz w:val="24"/>
          <w:szCs w:val="24"/>
          <w:lang w:eastAsia="ru-RU"/>
        </w:rPr>
      </w:pPr>
      <w:r w:rsidRPr="006D2739">
        <w:rPr>
          <w:rFonts w:eastAsiaTheme="minorEastAsia"/>
          <w:i/>
          <w:sz w:val="24"/>
          <w:szCs w:val="24"/>
          <w:lang w:eastAsia="ru-RU"/>
        </w:rPr>
        <w:br w:type="page"/>
      </w:r>
    </w:p>
    <w:p w:rsidR="006D2739" w:rsidRPr="006D2739" w:rsidRDefault="006D2739" w:rsidP="006D2739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</w:p>
    <w:p w:rsidR="00C2691B" w:rsidRPr="006D2739" w:rsidRDefault="00C2691B" w:rsidP="006D273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6D2739">
        <w:rPr>
          <w:b/>
          <w:bCs/>
          <w:sz w:val="24"/>
          <w:szCs w:val="24"/>
        </w:rPr>
        <w:t>ПРИМЕРНЫЙ ТЕМАТИЧЕСКИЙ ПЛАН</w:t>
      </w:r>
    </w:p>
    <w:p w:rsidR="00C2691B" w:rsidRPr="006D2739" w:rsidRDefault="00C2691B" w:rsidP="006D2739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6D2739">
        <w:rPr>
          <w:b/>
          <w:sz w:val="24"/>
          <w:szCs w:val="24"/>
        </w:rPr>
        <w:t>РОДИТЕЛЬСКОГО УНИВЕРСИТЕТА</w:t>
      </w:r>
    </w:p>
    <w:p w:rsidR="00C2691B" w:rsidRPr="006D2739" w:rsidRDefault="00C2691B" w:rsidP="006D273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6D2739">
        <w:rPr>
          <w:b/>
          <w:sz w:val="24"/>
          <w:szCs w:val="24"/>
          <w:lang w:val="en-US"/>
        </w:rPr>
        <w:t>I</w:t>
      </w:r>
      <w:r w:rsidRPr="006D2739">
        <w:rPr>
          <w:b/>
          <w:sz w:val="24"/>
          <w:szCs w:val="24"/>
        </w:rPr>
        <w:t xml:space="preserve"> ступень – </w:t>
      </w:r>
      <w:r w:rsidRPr="006D2739">
        <w:rPr>
          <w:b/>
          <w:bCs/>
          <w:sz w:val="24"/>
          <w:szCs w:val="24"/>
          <w:lang w:eastAsia="ru-RU"/>
        </w:rPr>
        <w:t xml:space="preserve">«Мой ребенок – младший школьник» </w:t>
      </w:r>
    </w:p>
    <w:p w:rsidR="00C2691B" w:rsidRPr="006D2739" w:rsidRDefault="00C2691B" w:rsidP="006D2739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aps/>
          <w:sz w:val="24"/>
          <w:szCs w:val="24"/>
          <w:lang w:eastAsia="ru-RU"/>
        </w:rPr>
      </w:pPr>
      <w:r w:rsidRPr="006D2739">
        <w:rPr>
          <w:sz w:val="24"/>
          <w:szCs w:val="24"/>
        </w:rPr>
        <w:t xml:space="preserve">для родителей учащихся </w:t>
      </w:r>
      <w:proofErr w:type="gramStart"/>
      <w:r w:rsidRPr="006D2739">
        <w:rPr>
          <w:bCs/>
          <w:caps/>
          <w:sz w:val="24"/>
          <w:szCs w:val="24"/>
          <w:lang w:val="en-US" w:eastAsia="ru-RU"/>
        </w:rPr>
        <w:t>I</w:t>
      </w:r>
      <w:proofErr w:type="gramEnd"/>
      <w:r w:rsidRPr="006D2739">
        <w:rPr>
          <w:bCs/>
          <w:caps/>
          <w:sz w:val="24"/>
          <w:szCs w:val="24"/>
          <w:lang w:eastAsia="ru-RU"/>
        </w:rPr>
        <w:t>-</w:t>
      </w:r>
      <w:r w:rsidRPr="006D2739">
        <w:rPr>
          <w:bCs/>
          <w:caps/>
          <w:sz w:val="24"/>
          <w:szCs w:val="24"/>
          <w:lang w:val="en-US" w:eastAsia="ru-RU"/>
        </w:rPr>
        <w:t>IV</w:t>
      </w:r>
      <w:r w:rsidRPr="006D2739">
        <w:rPr>
          <w:bCs/>
          <w:sz w:val="24"/>
          <w:szCs w:val="24"/>
          <w:lang w:eastAsia="ru-RU"/>
        </w:rPr>
        <w:t>классов</w:t>
      </w:r>
    </w:p>
    <w:tbl>
      <w:tblPr>
        <w:tblStyle w:val="a7"/>
        <w:tblW w:w="11199" w:type="dxa"/>
        <w:tblInd w:w="-176" w:type="dxa"/>
        <w:tblLayout w:type="fixed"/>
        <w:tblLook w:val="04A0"/>
      </w:tblPr>
      <w:tblGrid>
        <w:gridCol w:w="709"/>
        <w:gridCol w:w="5104"/>
        <w:gridCol w:w="1418"/>
        <w:gridCol w:w="1559"/>
        <w:gridCol w:w="2409"/>
      </w:tblGrid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проведе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>-</w:t>
            </w:r>
          </w:p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D2739">
              <w:rPr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proofErr w:type="gramStart"/>
            <w:r w:rsidRPr="006D2739">
              <w:rPr>
                <w:sz w:val="24"/>
                <w:szCs w:val="24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2739">
              <w:rPr>
                <w:sz w:val="24"/>
                <w:szCs w:val="24"/>
                <w:lang w:eastAsia="ru-RU"/>
              </w:rPr>
              <w:t>Ответствен-ные</w:t>
            </w:r>
            <w:proofErr w:type="spellEnd"/>
            <w:proofErr w:type="gramEnd"/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1. Адаптация учащихся в 1-м классе.</w:t>
            </w:r>
          </w:p>
          <w:p w:rsidR="00C2691B" w:rsidRPr="006D2739" w:rsidRDefault="00C2691B" w:rsidP="006D27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Физиологическая, психологическая и социальная адаптация обучающихся к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школе</w:t>
            </w:r>
            <w:proofErr w:type="gramStart"/>
            <w:r w:rsidRPr="006D2739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6D2739">
              <w:rPr>
                <w:sz w:val="24"/>
                <w:szCs w:val="24"/>
                <w:lang w:eastAsia="ru-RU"/>
              </w:rPr>
              <w:t>ричины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 xml:space="preserve"> социально-психологической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>. Помощь ребенку в адаптации к школе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лекция/ практикум/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классный руководитель, педагог-психолог, </w:t>
            </w:r>
          </w:p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2. Режим дня школьника</w:t>
            </w:r>
            <w:r w:rsidRPr="006D2739">
              <w:rPr>
                <w:sz w:val="24"/>
                <w:szCs w:val="24"/>
                <w:lang w:eastAsia="ru-RU"/>
              </w:rPr>
              <w:t>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беседа/ практикум/ мастер-класс </w:t>
            </w: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</w:t>
            </w:r>
          </w:p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Ценности, традиции и обычаи семьи. З</w:t>
            </w:r>
            <w:r w:rsidRPr="006D2739">
              <w:rPr>
                <w:sz w:val="24"/>
                <w:szCs w:val="24"/>
                <w:lang w:eastAsia="ru-RU"/>
              </w:rPr>
              <w:t xml:space="preserve">начение примера родителей в воспитании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ребенка</w:t>
            </w:r>
            <w:proofErr w:type="gramStart"/>
            <w:r w:rsidRPr="006D2739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6D2739">
              <w:rPr>
                <w:sz w:val="24"/>
                <w:szCs w:val="24"/>
                <w:lang w:eastAsia="ru-RU"/>
              </w:rPr>
              <w:t>начение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 xml:space="preserve"> семейных традиций в формировании у ребенка желания трудиться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круглый стол/</w:t>
            </w:r>
            <w:r w:rsidRPr="006D2739">
              <w:rPr>
                <w:sz w:val="24"/>
                <w:szCs w:val="24"/>
                <w:lang w:eastAsia="ru-RU"/>
              </w:rPr>
              <w:t xml:space="preserve"> дискуссия/ </w:t>
            </w:r>
            <w:r w:rsidRPr="006D2739">
              <w:rPr>
                <w:sz w:val="24"/>
                <w:szCs w:val="24"/>
              </w:rPr>
              <w:t xml:space="preserve">форум </w:t>
            </w: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4.Положительные эмоции в жизни школьника.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Эмоции в нашей жизни. Значение эмоционально-чувственной сферы для формирования полноценной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личности</w:t>
            </w:r>
            <w:proofErr w:type="gramStart"/>
            <w:r w:rsidRPr="006D2739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6D2739">
              <w:rPr>
                <w:sz w:val="24"/>
                <w:szCs w:val="24"/>
                <w:lang w:eastAsia="ru-RU"/>
              </w:rPr>
              <w:t>екомендации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 xml:space="preserve"> родителям по развитию положительных эмоций ребенка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семинар-практикум/психологический тренинг</w:t>
            </w: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1. Как родители могут помочь ребенку учиться</w:t>
            </w:r>
            <w:r w:rsidRPr="006D2739">
              <w:rPr>
                <w:sz w:val="24"/>
                <w:szCs w:val="24"/>
                <w:lang w:eastAsia="ru-RU"/>
              </w:rPr>
              <w:t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беседа/ семинар-практикум/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Здоровье школьника и его успехи в учёбе. Формирование здорового образа жизни учащихся младших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классов</w:t>
            </w:r>
            <w:proofErr w:type="gramStart"/>
            <w:r w:rsidRPr="006D2739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6D2739">
              <w:rPr>
                <w:sz w:val="24"/>
                <w:szCs w:val="24"/>
                <w:lang w:eastAsia="ru-RU"/>
              </w:rPr>
              <w:t>сновные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 xml:space="preserve"> правила здорового образа жизни:</w:t>
            </w:r>
            <w:r w:rsidRPr="006D2739">
              <w:rPr>
                <w:sz w:val="24"/>
                <w:szCs w:val="24"/>
              </w:rPr>
              <w:t xml:space="preserve"> рациональное питание, двигательная активность, положительные эмоции. Роль семьи в </w:t>
            </w:r>
            <w:r w:rsidRPr="006D2739">
              <w:rPr>
                <w:sz w:val="24"/>
                <w:szCs w:val="24"/>
              </w:rPr>
              <w:lastRenderedPageBreak/>
              <w:t>физическом воспитании детей. Кодекс семейного здоровья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круглый стол/семинар-практикум/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 медицинский работник</w:t>
            </w: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shd w:val="clear" w:color="auto" w:fill="FFFFFF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3.</w:t>
            </w:r>
            <w:r w:rsidRPr="006D2739">
              <w:rPr>
                <w:i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C2691B" w:rsidRPr="006D2739" w:rsidRDefault="00C2691B" w:rsidP="006D2739">
            <w:pPr>
              <w:pStyle w:val="1"/>
              <w:spacing w:before="0"/>
              <w:textAlignment w:val="top"/>
              <w:outlineLvl w:val="0"/>
              <w:rPr>
                <w:rFonts w:cs="Times New Roman"/>
                <w:sz w:val="24"/>
                <w:szCs w:val="24"/>
              </w:rPr>
            </w:pPr>
            <w:r w:rsidRPr="006D2739">
              <w:rPr>
                <w:rStyle w:val="c0"/>
                <w:b w:val="0"/>
                <w:sz w:val="24"/>
                <w:szCs w:val="24"/>
              </w:rPr>
              <w:t xml:space="preserve">Влияние внутрисемейных отношений на </w:t>
            </w:r>
            <w:r w:rsidRPr="006D2739">
              <w:rPr>
                <w:rFonts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развитие личности и психическое </w:t>
            </w:r>
            <w:proofErr w:type="spellStart"/>
            <w:r w:rsidRPr="006D2739">
              <w:rPr>
                <w:rFonts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здоровье</w:t>
            </w:r>
            <w:r w:rsidRPr="006D2739">
              <w:rPr>
                <w:rFonts w:cs="Times New Roman"/>
                <w:b w:val="0"/>
                <w:sz w:val="24"/>
                <w:szCs w:val="24"/>
                <w:shd w:val="clear" w:color="auto" w:fill="FFFFFF"/>
              </w:rPr>
              <w:t>ребенка</w:t>
            </w:r>
            <w:proofErr w:type="spellEnd"/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лекция/ </w:t>
            </w:r>
            <w:r w:rsidRPr="006D2739">
              <w:rPr>
                <w:sz w:val="24"/>
                <w:szCs w:val="24"/>
              </w:rPr>
              <w:t>семинар-практикум/психологический тренинг</w:t>
            </w: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4. Трудовое воспитание детей в семье.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круглый стол/</w:t>
            </w:r>
            <w:r w:rsidRPr="006D2739">
              <w:rPr>
                <w:sz w:val="24"/>
                <w:szCs w:val="24"/>
                <w:lang w:eastAsia="ru-RU"/>
              </w:rPr>
              <w:t xml:space="preserve"> форум/ дискуссия/ </w:t>
            </w:r>
            <w:r w:rsidRPr="006D2739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3-е классы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1. Значение школьной отметки в жизни ребёнка</w:t>
            </w:r>
            <w:r w:rsidRPr="006D2739">
              <w:rPr>
                <w:sz w:val="24"/>
                <w:szCs w:val="24"/>
                <w:lang w:eastAsia="ru-RU"/>
              </w:rPr>
              <w:t xml:space="preserve">. 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уменияработать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 xml:space="preserve"> самостоятельно, воспитания интереса к знаниям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беседа/ семинар-практикум/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2691B" w:rsidRPr="006D2739" w:rsidTr="006D2739">
        <w:trPr>
          <w:trHeight w:val="2221"/>
        </w:trPr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C2691B" w:rsidRPr="006D2739" w:rsidRDefault="00C2691B" w:rsidP="006D2739">
            <w:pPr>
              <w:pStyle w:val="2"/>
              <w:shd w:val="clear" w:color="auto" w:fill="FFFFFF"/>
              <w:spacing w:before="0" w:line="276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D27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6D2739">
              <w:rPr>
                <w:rStyle w:val="a5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межличностного общения. </w:t>
            </w:r>
            <w:r w:rsidRPr="006D2739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Самооценка младших школьников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лекция/ семинар-практикум/ мастер-класс </w:t>
            </w: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беседа/ дискуссия/ практикум</w:t>
            </w: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Культура семейного общения. Влияние общения родителей с детьми на их полноценное развитие. Навыки эффективной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коммуникации</w:t>
            </w:r>
            <w:proofErr w:type="gramStart"/>
            <w:r w:rsidRPr="006D2739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6D2739">
              <w:rPr>
                <w:sz w:val="24"/>
                <w:szCs w:val="24"/>
                <w:lang w:eastAsia="ru-RU"/>
              </w:rPr>
              <w:t>оздание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 xml:space="preserve"> в семье атмосферы </w:t>
            </w:r>
            <w:r w:rsidRPr="006D2739">
              <w:rPr>
                <w:sz w:val="24"/>
                <w:szCs w:val="24"/>
                <w:lang w:eastAsia="ru-RU"/>
              </w:rPr>
              <w:lastRenderedPageBreak/>
              <w:t>защищенности, тепла и любви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семинар-практикум/психологический тренинг</w:t>
            </w: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лекция/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медицинский работник </w:t>
            </w:r>
          </w:p>
        </w:tc>
      </w:tr>
      <w:tr w:rsidR="00C2691B" w:rsidRPr="006D2739" w:rsidTr="006D2739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Воспитание культуры поведения и уважения к людям у учащихся. Формирование правил поведения и хороших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манер</w:t>
            </w:r>
            <w:proofErr w:type="gramStart"/>
            <w:r w:rsidRPr="006D2739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6D2739">
              <w:rPr>
                <w:sz w:val="24"/>
                <w:szCs w:val="24"/>
                <w:lang w:eastAsia="ru-RU"/>
              </w:rPr>
              <w:t>ультура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 xml:space="preserve">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круглый стол/</w:t>
            </w:r>
            <w:r w:rsidRPr="006D2739">
              <w:rPr>
                <w:sz w:val="24"/>
                <w:szCs w:val="24"/>
                <w:lang w:eastAsia="ru-RU"/>
              </w:rPr>
              <w:t xml:space="preserve"> дискуссия/ </w:t>
            </w:r>
            <w:r w:rsidRPr="006D2739">
              <w:rPr>
                <w:sz w:val="24"/>
                <w:szCs w:val="24"/>
              </w:rPr>
              <w:t>форум/ семинар-практикум</w:t>
            </w: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 педагог социальный</w:t>
            </w:r>
          </w:p>
        </w:tc>
      </w:tr>
      <w:tr w:rsidR="00C2691B" w:rsidRPr="006D2739" w:rsidTr="006D2739">
        <w:trPr>
          <w:trHeight w:val="64"/>
        </w:trPr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3. </w:t>
            </w:r>
            <w:r w:rsidRPr="006D2739">
              <w:rPr>
                <w:i/>
                <w:sz w:val="24"/>
                <w:szCs w:val="24"/>
              </w:rPr>
              <w:t>Ребенок и компьютер.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lang w:eastAsia="ru-RU"/>
              </w:rPr>
              <w:t>Компьютер дома: польза или вред?</w:t>
            </w:r>
            <w:r w:rsidRPr="006D2739">
              <w:rPr>
                <w:sz w:val="24"/>
                <w:szCs w:val="24"/>
              </w:rPr>
              <w:t xml:space="preserve"> Компьютерные игры. 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6D2739">
              <w:rPr>
                <w:sz w:val="24"/>
                <w:szCs w:val="24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6D2739">
              <w:rPr>
                <w:sz w:val="24"/>
                <w:szCs w:val="24"/>
              </w:rPr>
              <w:t>Сохранение здоровья ребенка при работе за компьютером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2739">
              <w:rPr>
                <w:sz w:val="24"/>
                <w:szCs w:val="24"/>
              </w:rPr>
              <w:t>конферен-ция</w:t>
            </w:r>
            <w:proofErr w:type="spellEnd"/>
            <w:proofErr w:type="gramEnd"/>
            <w:r w:rsidRPr="006D2739">
              <w:rPr>
                <w:sz w:val="24"/>
                <w:szCs w:val="24"/>
                <w:lang w:eastAsia="ru-RU"/>
              </w:rPr>
              <w:t xml:space="preserve">/ </w:t>
            </w:r>
            <w:r w:rsidRPr="006D2739">
              <w:rPr>
                <w:sz w:val="24"/>
                <w:szCs w:val="24"/>
              </w:rPr>
              <w:t>круглый стол/</w:t>
            </w:r>
            <w:r w:rsidRPr="006D2739">
              <w:rPr>
                <w:sz w:val="24"/>
                <w:szCs w:val="24"/>
                <w:lang w:eastAsia="ru-RU"/>
              </w:rPr>
              <w:t xml:space="preserve"> дискуссия/ </w:t>
            </w:r>
            <w:r w:rsidRPr="006D2739">
              <w:rPr>
                <w:sz w:val="24"/>
                <w:szCs w:val="24"/>
              </w:rPr>
              <w:t>форум/ семинар-практикум</w:t>
            </w:r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C2691B" w:rsidRPr="006D2739" w:rsidTr="006D2739">
        <w:trPr>
          <w:trHeight w:val="64"/>
        </w:trPr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04" w:type="dxa"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4. Книги в жизни школьника. </w:t>
            </w:r>
            <w:r w:rsidRPr="006D2739">
              <w:rPr>
                <w:sz w:val="24"/>
                <w:szCs w:val="24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круглый стол/</w:t>
            </w:r>
            <w:r w:rsidRPr="006D2739">
              <w:rPr>
                <w:sz w:val="24"/>
                <w:szCs w:val="24"/>
                <w:lang w:eastAsia="ru-RU"/>
              </w:rPr>
              <w:t xml:space="preserve"> дискуссия/ </w:t>
            </w:r>
            <w:r w:rsidRPr="006D2739">
              <w:rPr>
                <w:sz w:val="24"/>
                <w:szCs w:val="24"/>
              </w:rPr>
              <w:t xml:space="preserve">форум/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409" w:type="dxa"/>
          </w:tcPr>
          <w:p w:rsidR="00C2691B" w:rsidRPr="006D2739" w:rsidRDefault="00C2691B" w:rsidP="006D2739">
            <w:pPr>
              <w:spacing w:line="276" w:lineRule="auto"/>
              <w:ind w:hanging="109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C2691B" w:rsidRPr="006D2739" w:rsidRDefault="00C2691B" w:rsidP="006D2739">
      <w:pPr>
        <w:spacing w:line="276" w:lineRule="auto"/>
        <w:jc w:val="center"/>
        <w:rPr>
          <w:i/>
          <w:sz w:val="24"/>
          <w:szCs w:val="24"/>
        </w:rPr>
      </w:pPr>
    </w:p>
    <w:p w:rsidR="00C2691B" w:rsidRPr="006D2739" w:rsidRDefault="00C2691B" w:rsidP="006D2739">
      <w:pPr>
        <w:spacing w:line="276" w:lineRule="auto"/>
        <w:jc w:val="center"/>
        <w:rPr>
          <w:b/>
          <w:sz w:val="24"/>
          <w:szCs w:val="24"/>
        </w:rPr>
      </w:pPr>
      <w:r w:rsidRPr="006D2739">
        <w:rPr>
          <w:b/>
          <w:sz w:val="24"/>
          <w:szCs w:val="24"/>
        </w:rPr>
        <w:t>ПРИМЕРНАЯ ТЕМАТИКА КОНСУЛЬТАЦИЙ</w:t>
      </w:r>
    </w:p>
    <w:p w:rsidR="00C2691B" w:rsidRPr="006D2739" w:rsidRDefault="00C2691B" w:rsidP="006D2739">
      <w:pPr>
        <w:spacing w:line="276" w:lineRule="auto"/>
        <w:jc w:val="center"/>
        <w:rPr>
          <w:sz w:val="24"/>
          <w:szCs w:val="24"/>
        </w:rPr>
      </w:pPr>
      <w:r w:rsidRPr="006D2739">
        <w:rPr>
          <w:sz w:val="24"/>
          <w:szCs w:val="24"/>
        </w:rPr>
        <w:t xml:space="preserve">для родителей учащихся </w:t>
      </w:r>
      <w:r w:rsidRPr="006D2739">
        <w:rPr>
          <w:sz w:val="24"/>
          <w:szCs w:val="24"/>
          <w:lang w:val="en-US"/>
        </w:rPr>
        <w:t>I</w:t>
      </w:r>
      <w:r w:rsidRPr="006D2739">
        <w:rPr>
          <w:sz w:val="24"/>
          <w:szCs w:val="24"/>
        </w:rPr>
        <w:t>-</w:t>
      </w:r>
      <w:r w:rsidRPr="006D2739">
        <w:rPr>
          <w:sz w:val="24"/>
          <w:szCs w:val="24"/>
          <w:lang w:val="en-US"/>
        </w:rPr>
        <w:t>IV</w:t>
      </w:r>
      <w:r w:rsidRPr="006D2739">
        <w:rPr>
          <w:sz w:val="24"/>
          <w:szCs w:val="24"/>
        </w:rPr>
        <w:t xml:space="preserve"> классов</w:t>
      </w:r>
    </w:p>
    <w:tbl>
      <w:tblPr>
        <w:tblStyle w:val="a7"/>
        <w:tblW w:w="11199" w:type="dxa"/>
        <w:tblInd w:w="-176" w:type="dxa"/>
        <w:tblLook w:val="04A0"/>
      </w:tblPr>
      <w:tblGrid>
        <w:gridCol w:w="944"/>
        <w:gridCol w:w="7420"/>
        <w:gridCol w:w="2835"/>
      </w:tblGrid>
      <w:tr w:rsidR="00C2691B" w:rsidRPr="006D2739" w:rsidTr="006D2739">
        <w:tc>
          <w:tcPr>
            <w:tcW w:w="944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Класс</w:t>
            </w:r>
          </w:p>
        </w:tc>
        <w:tc>
          <w:tcPr>
            <w:tcW w:w="7420" w:type="dxa"/>
          </w:tcPr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ind w:firstLine="224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691B" w:rsidRPr="006D2739" w:rsidTr="006D2739">
        <w:trPr>
          <w:trHeight w:val="1554"/>
        </w:trPr>
        <w:tc>
          <w:tcPr>
            <w:tcW w:w="944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1</w:t>
            </w:r>
          </w:p>
        </w:tc>
        <w:tc>
          <w:tcPr>
            <w:tcW w:w="7420" w:type="dxa"/>
          </w:tcPr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ind w:firstLine="224"/>
              <w:rPr>
                <w:bCs/>
                <w:sz w:val="24"/>
                <w:szCs w:val="24"/>
                <w:lang w:eastAsia="ru-RU"/>
              </w:rPr>
            </w:pPr>
            <w:r w:rsidRPr="006D2739">
              <w:rPr>
                <w:bCs/>
                <w:sz w:val="24"/>
                <w:szCs w:val="24"/>
                <w:lang w:eastAsia="ru-RU"/>
              </w:rPr>
              <w:t>Психологические особенности младших школьников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bCs/>
                <w:sz w:val="24"/>
                <w:szCs w:val="24"/>
                <w:lang w:eastAsia="ru-RU"/>
              </w:rPr>
              <w:t>Развитие памяти и внимания младших школьников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bCs/>
                <w:sz w:val="24"/>
                <w:szCs w:val="24"/>
                <w:lang w:eastAsia="ru-RU"/>
              </w:rPr>
              <w:t>Мотивы учения младших школьников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ind w:firstLine="224"/>
              <w:rPr>
                <w:bCs/>
                <w:sz w:val="24"/>
                <w:szCs w:val="24"/>
                <w:lang w:eastAsia="ru-RU"/>
              </w:rPr>
            </w:pPr>
            <w:r w:rsidRPr="006D2739">
              <w:rPr>
                <w:bCs/>
                <w:sz w:val="24"/>
                <w:szCs w:val="24"/>
                <w:lang w:eastAsia="ru-RU"/>
              </w:rPr>
              <w:t>Отношения в семье как основа взаимопонимания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ind w:firstLine="224"/>
              <w:rPr>
                <w:bCs/>
                <w:sz w:val="24"/>
                <w:szCs w:val="24"/>
                <w:lang w:eastAsia="ru-RU"/>
              </w:rPr>
            </w:pPr>
            <w:r w:rsidRPr="006D2739">
              <w:rPr>
                <w:bCs/>
                <w:sz w:val="24"/>
                <w:szCs w:val="24"/>
                <w:lang w:eastAsia="ru-RU"/>
              </w:rPr>
              <w:t>Поощрение и наказание детей в семье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ind w:firstLine="224"/>
              <w:rPr>
                <w:sz w:val="24"/>
                <w:szCs w:val="24"/>
              </w:rPr>
            </w:pPr>
            <w:proofErr w:type="spellStart"/>
            <w:r w:rsidRPr="006D2739">
              <w:rPr>
                <w:sz w:val="24"/>
                <w:szCs w:val="24"/>
                <w:lang w:eastAsia="ru-RU"/>
              </w:rPr>
              <w:t>Леворукий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 xml:space="preserve"> ребенок в школе</w:t>
            </w:r>
          </w:p>
        </w:tc>
        <w:tc>
          <w:tcPr>
            <w:tcW w:w="2835" w:type="dxa"/>
          </w:tcPr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классный руководитель,</w:t>
            </w:r>
          </w:p>
          <w:p w:rsidR="00C2691B" w:rsidRPr="006D2739" w:rsidRDefault="00C2691B" w:rsidP="006D273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педагог социальный </w:t>
            </w:r>
          </w:p>
        </w:tc>
      </w:tr>
      <w:tr w:rsidR="00C2691B" w:rsidRPr="006D2739" w:rsidTr="006D2739">
        <w:tc>
          <w:tcPr>
            <w:tcW w:w="944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2</w:t>
            </w:r>
          </w:p>
        </w:tc>
        <w:tc>
          <w:tcPr>
            <w:tcW w:w="7420" w:type="dxa"/>
          </w:tcPr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Воспитание вежливости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Профилактика жестокого обращения с детьми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Как на самом деле любить своих детей?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Роль отца в воспитании ребенка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Роль семьи в воспитании духовно-нравственных ценностей ребенка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lastRenderedPageBreak/>
              <w:t>Семейные традиции ценности в воспитании детей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Учение с увлечением</w:t>
            </w:r>
          </w:p>
        </w:tc>
        <w:tc>
          <w:tcPr>
            <w:tcW w:w="2835" w:type="dxa"/>
          </w:tcPr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классный руководитель, педагог-психолог,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педагог социальный </w:t>
            </w:r>
          </w:p>
        </w:tc>
      </w:tr>
      <w:tr w:rsidR="00C2691B" w:rsidRPr="006D2739" w:rsidTr="006D2739">
        <w:tc>
          <w:tcPr>
            <w:tcW w:w="944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420" w:type="dxa"/>
          </w:tcPr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Психологические причины неуспеваемости школьников и их предупреждение</w:t>
            </w:r>
          </w:p>
          <w:p w:rsidR="00C2691B" w:rsidRPr="006D2739" w:rsidRDefault="00C2691B" w:rsidP="006D2739">
            <w:pPr>
              <w:shd w:val="clear" w:color="auto" w:fill="FFFFFF"/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Как выявить и развить способности детей?</w:t>
            </w:r>
          </w:p>
          <w:p w:rsidR="00C2691B" w:rsidRPr="006D2739" w:rsidRDefault="00C2691B" w:rsidP="006D2739">
            <w:pPr>
              <w:shd w:val="clear" w:color="auto" w:fill="FFFFFF"/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Игра и труд в жизни детей младшего школьного возраста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Идеальные родители глазами детей, идеальный ребёнок глазами родителей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Как помочь ребенку стать внимательнее?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Как привить ребенку любовь к чтению?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835" w:type="dxa"/>
          </w:tcPr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классный руководитель,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C2691B" w:rsidRPr="006D2739" w:rsidTr="006D2739">
        <w:tc>
          <w:tcPr>
            <w:tcW w:w="944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4</w:t>
            </w:r>
          </w:p>
        </w:tc>
        <w:tc>
          <w:tcPr>
            <w:tcW w:w="7420" w:type="dxa"/>
          </w:tcPr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 xml:space="preserve">Агрессивное поведение: как помочь ребенку? 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Как помочь ребенку правильно распределить свое время?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Неуспешный ученик: причины и способы решения проблем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Влияние внутрисемейных отношений на эмоциональное состояние ребёнка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Интеллектуальное развитие ребенка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Значение памяти и внимания в интеллектуальном развитии детей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ind w:firstLine="224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Организация свободного времени детей в период летних каникул</w:t>
            </w:r>
          </w:p>
        </w:tc>
        <w:tc>
          <w:tcPr>
            <w:tcW w:w="2835" w:type="dxa"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социальный,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</w:tr>
    </w:tbl>
    <w:p w:rsidR="00C2691B" w:rsidRPr="006D2739" w:rsidRDefault="00C2691B" w:rsidP="006D2739">
      <w:pPr>
        <w:spacing w:line="276" w:lineRule="auto"/>
        <w:rPr>
          <w:sz w:val="24"/>
          <w:szCs w:val="24"/>
        </w:rPr>
      </w:pPr>
    </w:p>
    <w:p w:rsidR="00C2691B" w:rsidRPr="006D2739" w:rsidRDefault="00C2691B" w:rsidP="006D2739">
      <w:pPr>
        <w:spacing w:line="276" w:lineRule="auto"/>
        <w:rPr>
          <w:b/>
          <w:bCs/>
          <w:sz w:val="24"/>
          <w:szCs w:val="24"/>
        </w:rPr>
      </w:pPr>
      <w:r w:rsidRPr="006D2739">
        <w:rPr>
          <w:b/>
          <w:bCs/>
          <w:sz w:val="24"/>
          <w:szCs w:val="24"/>
        </w:rPr>
        <w:br w:type="page"/>
      </w:r>
    </w:p>
    <w:p w:rsidR="00C2691B" w:rsidRPr="006D2739" w:rsidRDefault="00C2691B" w:rsidP="006D2739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6D2739">
        <w:rPr>
          <w:b/>
          <w:bCs/>
          <w:sz w:val="24"/>
          <w:szCs w:val="24"/>
        </w:rPr>
        <w:lastRenderedPageBreak/>
        <w:t>ПРИМЕРНЫЙ ТЕМАТИЧЕСКИЙ ПЛАН</w:t>
      </w:r>
    </w:p>
    <w:p w:rsidR="00C2691B" w:rsidRPr="006D2739" w:rsidRDefault="00C2691B" w:rsidP="006D273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6D2739">
        <w:rPr>
          <w:b/>
          <w:sz w:val="24"/>
          <w:szCs w:val="24"/>
        </w:rPr>
        <w:t xml:space="preserve">РОДИТЕЛЬСКОГО УНИВЕРСИТЕТА </w:t>
      </w:r>
    </w:p>
    <w:p w:rsidR="00C2691B" w:rsidRPr="006D2739" w:rsidRDefault="00C2691B" w:rsidP="006D273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eastAsia="ru-RU"/>
        </w:rPr>
      </w:pPr>
      <w:r w:rsidRPr="006D2739">
        <w:rPr>
          <w:b/>
          <w:sz w:val="24"/>
          <w:szCs w:val="24"/>
          <w:lang w:val="en-US"/>
        </w:rPr>
        <w:t>II</w:t>
      </w:r>
      <w:r w:rsidRPr="006D2739">
        <w:rPr>
          <w:b/>
          <w:bCs/>
          <w:sz w:val="24"/>
          <w:szCs w:val="24"/>
          <w:lang w:eastAsia="ru-RU"/>
        </w:rPr>
        <w:t xml:space="preserve">ступень – «Мой ребенок – подросток» </w:t>
      </w:r>
    </w:p>
    <w:p w:rsidR="00C2691B" w:rsidRPr="006D2739" w:rsidRDefault="00C2691B" w:rsidP="006D2739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aps/>
          <w:sz w:val="24"/>
          <w:szCs w:val="24"/>
          <w:lang w:eastAsia="ru-RU"/>
        </w:rPr>
      </w:pPr>
      <w:r w:rsidRPr="006D2739">
        <w:rPr>
          <w:bCs/>
          <w:sz w:val="24"/>
          <w:szCs w:val="24"/>
          <w:lang w:eastAsia="ru-RU"/>
        </w:rPr>
        <w:t xml:space="preserve">для родителей учащихся </w:t>
      </w:r>
      <w:r w:rsidRPr="006D2739">
        <w:rPr>
          <w:bCs/>
          <w:sz w:val="24"/>
          <w:szCs w:val="24"/>
          <w:lang w:val="en-US" w:eastAsia="ru-RU"/>
        </w:rPr>
        <w:t>V</w:t>
      </w:r>
      <w:r w:rsidRPr="006D2739">
        <w:rPr>
          <w:bCs/>
          <w:sz w:val="24"/>
          <w:szCs w:val="24"/>
          <w:lang w:eastAsia="ru-RU"/>
        </w:rPr>
        <w:t>-</w:t>
      </w:r>
      <w:r w:rsidRPr="006D2739">
        <w:rPr>
          <w:bCs/>
          <w:sz w:val="24"/>
          <w:szCs w:val="24"/>
          <w:lang w:val="en-US" w:eastAsia="ru-RU"/>
        </w:rPr>
        <w:t>IX</w:t>
      </w:r>
      <w:r w:rsidRPr="006D2739">
        <w:rPr>
          <w:bCs/>
          <w:sz w:val="24"/>
          <w:szCs w:val="24"/>
          <w:lang w:eastAsia="ru-RU"/>
        </w:rPr>
        <w:t xml:space="preserve"> классов</w:t>
      </w:r>
    </w:p>
    <w:tbl>
      <w:tblPr>
        <w:tblStyle w:val="a7"/>
        <w:tblW w:w="11340" w:type="dxa"/>
        <w:tblInd w:w="108" w:type="dxa"/>
        <w:tblLayout w:type="fixed"/>
        <w:tblLook w:val="04A0"/>
      </w:tblPr>
      <w:tblGrid>
        <w:gridCol w:w="992"/>
        <w:gridCol w:w="5529"/>
        <w:gridCol w:w="1276"/>
        <w:gridCol w:w="1559"/>
        <w:gridCol w:w="1984"/>
      </w:tblGrid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проведе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>-</w:t>
            </w:r>
          </w:p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D2739">
              <w:rPr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proofErr w:type="gramStart"/>
            <w:r w:rsidRPr="006D2739">
              <w:rPr>
                <w:sz w:val="24"/>
                <w:szCs w:val="24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2739">
              <w:rPr>
                <w:sz w:val="24"/>
                <w:szCs w:val="24"/>
                <w:lang w:eastAsia="ru-RU"/>
              </w:rPr>
              <w:t>Ответствен-ные</w:t>
            </w:r>
            <w:proofErr w:type="spellEnd"/>
            <w:proofErr w:type="gramEnd"/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1. </w:t>
            </w:r>
            <w:r w:rsidRPr="006D2739">
              <w:rPr>
                <w:i/>
                <w:sz w:val="24"/>
                <w:szCs w:val="24"/>
              </w:rPr>
              <w:t>Адаптация ребенка в новом коллективе.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семинар-практикум/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 педагог-психолог, медицинский работник</w:t>
            </w: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2. </w:t>
            </w:r>
            <w:r w:rsidRPr="006D2739">
              <w:rPr>
                <w:bCs/>
                <w:i/>
                <w:sz w:val="24"/>
                <w:szCs w:val="24"/>
              </w:rPr>
              <w:t>Ребенок среди сверстников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круглый стол/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 педагог-психолог, педагог социальный</w:t>
            </w: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3. Ваш ребенок вырос.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 xml:space="preserve">лекция/беседа/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педагог-психолог, педагог социальный, </w:t>
            </w:r>
          </w:p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4.Меры наказания и поощрения в современной семье.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круглый стол/</w:t>
            </w:r>
            <w:r w:rsidRPr="006D2739">
              <w:rPr>
                <w:sz w:val="24"/>
                <w:szCs w:val="24"/>
                <w:lang w:eastAsia="ru-RU"/>
              </w:rPr>
              <w:t xml:space="preserve"> дискуссия/ </w:t>
            </w:r>
            <w:r w:rsidRPr="006D2739">
              <w:rPr>
                <w:sz w:val="24"/>
                <w:szCs w:val="24"/>
              </w:rPr>
              <w:t xml:space="preserve">форум/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</w:t>
            </w:r>
          </w:p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6-е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лекция/ беседа/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педагог социальный, классный руководитель</w:t>
            </w: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bCs/>
                <w:sz w:val="24"/>
                <w:szCs w:val="24"/>
              </w:rPr>
              <w:lastRenderedPageBreak/>
              <w:t xml:space="preserve">Отклоняющееся поведение подростков. </w:t>
            </w:r>
            <w:r w:rsidRPr="006D2739">
              <w:rPr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6D2739">
              <w:rPr>
                <w:bCs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6D2739">
              <w:rPr>
                <w:sz w:val="24"/>
                <w:szCs w:val="24"/>
                <w:lang w:eastAsia="ru-RU"/>
              </w:rPr>
              <w:lastRenderedPageBreak/>
              <w:t>д</w:t>
            </w:r>
            <w:proofErr w:type="gramEnd"/>
            <w:r w:rsidRPr="006D2739">
              <w:rPr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семинар-практикум/ </w:t>
            </w:r>
            <w:proofErr w:type="spellStart"/>
            <w:r w:rsidRPr="006D2739">
              <w:rPr>
                <w:sz w:val="24"/>
                <w:szCs w:val="24"/>
              </w:rPr>
              <w:lastRenderedPageBreak/>
              <w:t>вебинар</w:t>
            </w:r>
            <w:proofErr w:type="spellEnd"/>
            <w:r w:rsidRPr="006D2739">
              <w:rPr>
                <w:sz w:val="24"/>
                <w:szCs w:val="24"/>
              </w:rPr>
              <w:t>/ 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 xml:space="preserve">педагог-психолог, </w:t>
            </w:r>
            <w:r w:rsidRPr="006D2739">
              <w:rPr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3. Безопасность подростков в сети Интернет.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 xml:space="preserve"> для родителей и подростков. Профилактика </w:t>
            </w:r>
            <w:proofErr w:type="spellStart"/>
            <w:proofErr w:type="gramStart"/>
            <w:r w:rsidRPr="006D2739">
              <w:rPr>
                <w:sz w:val="24"/>
                <w:szCs w:val="24"/>
                <w:lang w:eastAsia="ru-RU"/>
              </w:rPr>
              <w:t>интернет-рисков</w:t>
            </w:r>
            <w:proofErr w:type="spellEnd"/>
            <w:proofErr w:type="gramEnd"/>
            <w:r w:rsidRPr="006D2739">
              <w:rPr>
                <w:sz w:val="24"/>
                <w:szCs w:val="24"/>
                <w:lang w:eastAsia="ru-RU"/>
              </w:rPr>
              <w:t xml:space="preserve">. </w:t>
            </w:r>
            <w:r w:rsidRPr="006D2739">
              <w:rPr>
                <w:kern w:val="36"/>
                <w:sz w:val="24"/>
                <w:szCs w:val="24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круглый стол/</w:t>
            </w:r>
            <w:r w:rsidRPr="006D2739">
              <w:rPr>
                <w:sz w:val="24"/>
                <w:szCs w:val="24"/>
                <w:lang w:eastAsia="ru-RU"/>
              </w:rPr>
              <w:t xml:space="preserve"> дискуссия/ </w:t>
            </w:r>
            <w:r w:rsidRPr="006D2739">
              <w:rPr>
                <w:sz w:val="24"/>
                <w:szCs w:val="24"/>
              </w:rPr>
              <w:t>форум/ семинар-практикум/ 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4. Организация летнего отдыха подростков.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</w:t>
            </w:r>
            <w:r w:rsidRPr="006D2739">
              <w:rPr>
                <w:sz w:val="24"/>
                <w:szCs w:val="24"/>
                <w:shd w:val="clear" w:color="auto" w:fill="FFFFFF"/>
              </w:rPr>
              <w:t xml:space="preserve">Рекомендации родителям по обеспечению </w:t>
            </w:r>
            <w:r w:rsidRPr="006D2739">
              <w:rPr>
                <w:rStyle w:val="a6"/>
                <w:bCs/>
                <w:sz w:val="24"/>
                <w:szCs w:val="24"/>
                <w:shd w:val="clear" w:color="auto" w:fill="FFFFFF"/>
              </w:rPr>
              <w:t xml:space="preserve">безопасности </w:t>
            </w:r>
            <w:proofErr w:type="spellStart"/>
            <w:r w:rsidRPr="006D2739">
              <w:rPr>
                <w:rStyle w:val="a6"/>
                <w:bCs/>
                <w:sz w:val="24"/>
                <w:szCs w:val="24"/>
                <w:shd w:val="clear" w:color="auto" w:fill="FFFFFF"/>
              </w:rPr>
              <w:t>детей</w:t>
            </w:r>
            <w:r w:rsidRPr="006D2739">
              <w:rPr>
                <w:sz w:val="24"/>
                <w:szCs w:val="24"/>
                <w:shd w:val="clear" w:color="auto" w:fill="FFFFFF"/>
              </w:rPr>
              <w:t>в</w:t>
            </w:r>
            <w:proofErr w:type="spellEnd"/>
            <w:r w:rsidRPr="006D2739">
              <w:rPr>
                <w:sz w:val="24"/>
                <w:szCs w:val="24"/>
                <w:shd w:val="clear" w:color="auto" w:fill="FFFFFF"/>
              </w:rPr>
              <w:t xml:space="preserve"> 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2739">
              <w:rPr>
                <w:sz w:val="24"/>
                <w:szCs w:val="24"/>
              </w:rPr>
              <w:t>конферен-ция</w:t>
            </w:r>
            <w:proofErr w:type="spellEnd"/>
            <w:proofErr w:type="gramEnd"/>
            <w:r w:rsidRPr="006D2739">
              <w:rPr>
                <w:sz w:val="24"/>
                <w:szCs w:val="24"/>
                <w:lang w:eastAsia="ru-RU"/>
              </w:rPr>
              <w:t xml:space="preserve">/ </w:t>
            </w:r>
            <w:r w:rsidRPr="006D2739">
              <w:rPr>
                <w:sz w:val="24"/>
                <w:szCs w:val="24"/>
              </w:rPr>
              <w:t xml:space="preserve">семинар-практикум/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лекция/беседа/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медицинский работник</w:t>
            </w: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2. Профилактика правонарушений подростков. 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круглый стол/беседа/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6D2739">
              <w:rPr>
                <w:sz w:val="24"/>
                <w:szCs w:val="24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6D2739">
              <w:rPr>
                <w:sz w:val="24"/>
                <w:szCs w:val="24"/>
              </w:rPr>
              <w:t>взаимодействия с подростком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2739">
              <w:rPr>
                <w:sz w:val="24"/>
                <w:szCs w:val="24"/>
              </w:rPr>
              <w:t>конферен-ция</w:t>
            </w:r>
            <w:proofErr w:type="spellEnd"/>
            <w:proofErr w:type="gramEnd"/>
            <w:r w:rsidRPr="006D2739">
              <w:rPr>
                <w:sz w:val="24"/>
                <w:szCs w:val="24"/>
              </w:rPr>
              <w:t>/</w:t>
            </w:r>
            <w:r w:rsidRPr="006D2739">
              <w:rPr>
                <w:sz w:val="24"/>
                <w:szCs w:val="24"/>
                <w:lang w:eastAsia="ru-RU"/>
              </w:rPr>
              <w:t xml:space="preserve"> дискуссия/ </w:t>
            </w:r>
            <w:r w:rsidRPr="006D2739">
              <w:rPr>
                <w:sz w:val="24"/>
                <w:szCs w:val="24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4. </w:t>
            </w:r>
            <w:r w:rsidRPr="006D2739">
              <w:rPr>
                <w:rStyle w:val="a5"/>
                <w:i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C2691B" w:rsidRPr="006D2739" w:rsidRDefault="00C2691B" w:rsidP="006D2739">
            <w:pPr>
              <w:pStyle w:val="1"/>
              <w:spacing w:before="0"/>
              <w:textAlignment w:val="baseline"/>
              <w:outlineLvl w:val="0"/>
              <w:rPr>
                <w:rFonts w:cs="Times New Roman"/>
                <w:b w:val="0"/>
                <w:sz w:val="24"/>
                <w:szCs w:val="24"/>
              </w:rPr>
            </w:pPr>
            <w:r w:rsidRPr="006D2739">
              <w:rPr>
                <w:rFonts w:cs="Times New Roman"/>
                <w:b w:val="0"/>
                <w:sz w:val="24"/>
                <w:szCs w:val="24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6D2739">
              <w:rPr>
                <w:rStyle w:val="a6"/>
                <w:rFonts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6D2739">
              <w:rPr>
                <w:rFonts w:cs="Times New Roman"/>
                <w:b w:val="0"/>
                <w:sz w:val="24"/>
                <w:szCs w:val="24"/>
              </w:rPr>
              <w:t xml:space="preserve">в подростковом возрасте. </w:t>
            </w:r>
            <w:r w:rsidRPr="006D2739">
              <w:rPr>
                <w:rStyle w:val="a6"/>
                <w:rFonts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Как заинтересовать подростка </w:t>
            </w:r>
            <w:proofErr w:type="spellStart"/>
            <w:r w:rsidRPr="006D2739">
              <w:rPr>
                <w:rStyle w:val="a6"/>
                <w:rFonts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обучением</w:t>
            </w:r>
            <w:proofErr w:type="gramStart"/>
            <w:r w:rsidRPr="006D2739">
              <w:rPr>
                <w:rStyle w:val="a6"/>
                <w:rFonts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 w:rsidRPr="006D2739">
              <w:rPr>
                <w:rFonts w:cs="Times New Roman"/>
                <w:b w:val="0"/>
                <w:sz w:val="24"/>
                <w:szCs w:val="24"/>
              </w:rPr>
              <w:t>М</w:t>
            </w:r>
            <w:proofErr w:type="gramEnd"/>
            <w:r w:rsidRPr="006D2739">
              <w:rPr>
                <w:rFonts w:cs="Times New Roman"/>
                <w:b w:val="0"/>
                <w:sz w:val="24"/>
                <w:szCs w:val="24"/>
              </w:rPr>
              <w:t>отивация</w:t>
            </w:r>
            <w:proofErr w:type="spellEnd"/>
            <w:r w:rsidRPr="006D2739">
              <w:rPr>
                <w:rFonts w:cs="Times New Roman"/>
                <w:b w:val="0"/>
                <w:sz w:val="24"/>
                <w:szCs w:val="24"/>
              </w:rPr>
              <w:t xml:space="preserve"> на успех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беседа/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</w:t>
            </w:r>
          </w:p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2691B" w:rsidRPr="006D2739" w:rsidTr="006D27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8-е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691B" w:rsidRPr="006D2739" w:rsidTr="006D2739">
        <w:trPr>
          <w:trHeight w:val="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1. Жизненные цели подростков.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лекция/ беседа/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C2691B" w:rsidRPr="006D2739" w:rsidTr="006D2739">
        <w:trPr>
          <w:trHeight w:val="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2. Как уберечь подростка от насилия.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виктимного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2739">
              <w:rPr>
                <w:sz w:val="24"/>
                <w:szCs w:val="24"/>
              </w:rPr>
              <w:t>конферен-ция</w:t>
            </w:r>
            <w:proofErr w:type="spellEnd"/>
            <w:proofErr w:type="gramEnd"/>
            <w:r w:rsidRPr="006D2739">
              <w:rPr>
                <w:sz w:val="24"/>
                <w:szCs w:val="24"/>
              </w:rPr>
              <w:t>/форум/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6D2739">
              <w:rPr>
                <w:sz w:val="24"/>
                <w:szCs w:val="24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  <w:tr w:rsidR="00C2691B" w:rsidRPr="006D2739" w:rsidTr="006D2739">
        <w:trPr>
          <w:trHeight w:val="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3. Осторожно: суицид.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Суицид среди несовершеннолетних. Виды и причины. Мотивы суицидального поведения у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подростков</w:t>
            </w:r>
            <w:proofErr w:type="gramStart"/>
            <w:r w:rsidRPr="006D2739">
              <w:rPr>
                <w:sz w:val="24"/>
                <w:szCs w:val="24"/>
                <w:lang w:eastAsia="ru-RU"/>
              </w:rPr>
              <w:t>.И</w:t>
            </w:r>
            <w:proofErr w:type="gramEnd"/>
            <w:r w:rsidRPr="006D2739">
              <w:rPr>
                <w:sz w:val="24"/>
                <w:szCs w:val="24"/>
                <w:lang w:eastAsia="ru-RU"/>
              </w:rPr>
              <w:t>ндикаторы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 xml:space="preserve"> суицидального риска.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беседа/семинар-практикум/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C2691B" w:rsidRPr="006D2739" w:rsidTr="006D2739">
        <w:trPr>
          <w:trHeight w:val="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4. Культура поведения в конфликтных ситуациях.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круглый стол/</w:t>
            </w:r>
            <w:proofErr w:type="spellStart"/>
            <w:proofErr w:type="gramStart"/>
            <w:r w:rsidRPr="006D2739">
              <w:rPr>
                <w:sz w:val="24"/>
                <w:szCs w:val="24"/>
              </w:rPr>
              <w:t>конферен-ция</w:t>
            </w:r>
            <w:proofErr w:type="spellEnd"/>
            <w:proofErr w:type="gramEnd"/>
            <w:r w:rsidRPr="006D2739">
              <w:rPr>
                <w:sz w:val="24"/>
                <w:szCs w:val="24"/>
              </w:rPr>
              <w:t>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социальный педагог,</w:t>
            </w:r>
          </w:p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2691B" w:rsidRPr="006D2739" w:rsidTr="006D2739">
        <w:trPr>
          <w:trHeight w:val="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691B" w:rsidRPr="006D2739" w:rsidTr="006D2739">
        <w:trPr>
          <w:trHeight w:val="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1.Портрет современного подростка.</w:t>
            </w:r>
          </w:p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лекция/ </w:t>
            </w:r>
            <w:proofErr w:type="spellStart"/>
            <w:proofErr w:type="gramStart"/>
            <w:r w:rsidRPr="006D2739">
              <w:rPr>
                <w:sz w:val="24"/>
                <w:szCs w:val="24"/>
              </w:rPr>
              <w:t>конферен-ция</w:t>
            </w:r>
            <w:proofErr w:type="spellEnd"/>
            <w:proofErr w:type="gramEnd"/>
            <w:r w:rsidRPr="006D2739">
              <w:rPr>
                <w:sz w:val="24"/>
                <w:szCs w:val="24"/>
              </w:rPr>
              <w:t xml:space="preserve">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классный руководитель, медицинский работник</w:t>
            </w:r>
          </w:p>
        </w:tc>
      </w:tr>
      <w:tr w:rsidR="00C2691B" w:rsidRPr="006D2739" w:rsidTr="006D2739">
        <w:trPr>
          <w:trHeight w:val="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hd w:val="clear" w:color="auto" w:fill="FFFFFF"/>
              <w:spacing w:line="276" w:lineRule="auto"/>
              <w:rPr>
                <w:i/>
                <w:sz w:val="24"/>
                <w:szCs w:val="24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2. </w:t>
            </w:r>
            <w:r w:rsidRPr="006D2739">
              <w:rPr>
                <w:i/>
                <w:sz w:val="24"/>
                <w:szCs w:val="24"/>
                <w:shd w:val="clear" w:color="auto" w:fill="FFFFFF"/>
              </w:rPr>
              <w:t xml:space="preserve">Агрессия, её причины и последствия. </w:t>
            </w:r>
          </w:p>
          <w:p w:rsidR="00C2691B" w:rsidRPr="006D2739" w:rsidRDefault="00C2691B" w:rsidP="006D273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беседа/ семинар-практикум/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C2691B" w:rsidRPr="006D2739" w:rsidTr="006D2739">
        <w:trPr>
          <w:trHeight w:val="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3. Формирование здорового образа </w:t>
            </w:r>
            <w:r w:rsidRPr="006D2739">
              <w:rPr>
                <w:i/>
                <w:sz w:val="24"/>
                <w:szCs w:val="24"/>
                <w:lang w:eastAsia="ru-RU"/>
              </w:rPr>
              <w:lastRenderedPageBreak/>
              <w:t>жизни: вредные привычки и как им противостоять.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6D2739">
              <w:rPr>
                <w:sz w:val="24"/>
                <w:szCs w:val="24"/>
                <w:shd w:val="clear" w:color="auto" w:fill="FFFFFF"/>
              </w:rPr>
              <w:t>ответственности за своё здоровье</w:t>
            </w:r>
            <w:r w:rsidRPr="006D2739">
              <w:rPr>
                <w:sz w:val="24"/>
                <w:szCs w:val="24"/>
                <w:lang w:eastAsia="ru-RU"/>
              </w:rPr>
              <w:t>. Профилактика вредных привычек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лекция/ </w:t>
            </w:r>
            <w:r w:rsidRPr="006D2739">
              <w:rPr>
                <w:sz w:val="24"/>
                <w:szCs w:val="24"/>
              </w:rPr>
              <w:lastRenderedPageBreak/>
              <w:t>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педагог-</w:t>
            </w:r>
            <w:r w:rsidRPr="006D2739">
              <w:rPr>
                <w:sz w:val="24"/>
                <w:szCs w:val="24"/>
                <w:lang w:eastAsia="ru-RU"/>
              </w:rPr>
              <w:lastRenderedPageBreak/>
              <w:t>психолог, классный руководитель,</w:t>
            </w:r>
          </w:p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C2691B" w:rsidRPr="006D2739" w:rsidTr="006D2739">
        <w:trPr>
          <w:trHeight w:val="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hd w:val="clear" w:color="auto" w:fill="FFFFFF"/>
              <w:spacing w:line="276" w:lineRule="auto"/>
              <w:rPr>
                <w:i/>
                <w:sz w:val="24"/>
                <w:szCs w:val="24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4. Профессиональная ориентация девятиклассников</w:t>
            </w:r>
            <w:r w:rsidRPr="006D2739">
              <w:rPr>
                <w:sz w:val="24"/>
                <w:szCs w:val="24"/>
                <w:lang w:eastAsia="ru-RU"/>
              </w:rPr>
              <w:t xml:space="preserve">. </w:t>
            </w:r>
            <w:r w:rsidRPr="006D2739">
              <w:rPr>
                <w:i/>
                <w:sz w:val="24"/>
                <w:szCs w:val="24"/>
              </w:rPr>
              <w:t>Как помочь подростку выбрать профессию?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6D2739">
              <w:rPr>
                <w:rStyle w:val="a6"/>
                <w:bCs/>
                <w:sz w:val="24"/>
                <w:szCs w:val="24"/>
                <w:shd w:val="clear" w:color="auto" w:fill="FFFFFF"/>
              </w:rPr>
              <w:t xml:space="preserve">Как родители могут поддержать ребенка при выборе </w:t>
            </w:r>
            <w:proofErr w:type="spellStart"/>
            <w:r w:rsidRPr="006D2739">
              <w:rPr>
                <w:rStyle w:val="a6"/>
                <w:bCs/>
                <w:sz w:val="24"/>
                <w:szCs w:val="24"/>
                <w:shd w:val="clear" w:color="auto" w:fill="FFFFFF"/>
              </w:rPr>
              <w:t>профессии</w:t>
            </w:r>
            <w:proofErr w:type="gramStart"/>
            <w:r w:rsidRPr="006D2739">
              <w:rPr>
                <w:rStyle w:val="a6"/>
                <w:bCs/>
                <w:sz w:val="24"/>
                <w:szCs w:val="24"/>
                <w:shd w:val="clear" w:color="auto" w:fill="FFFFFF"/>
              </w:rPr>
              <w:t>?</w:t>
            </w:r>
            <w:r w:rsidRPr="006D2739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6D2739">
              <w:rPr>
                <w:sz w:val="24"/>
                <w:szCs w:val="24"/>
                <w:shd w:val="clear" w:color="auto" w:fill="FFFFFF"/>
              </w:rPr>
              <w:t>накомство</w:t>
            </w:r>
            <w:proofErr w:type="spellEnd"/>
            <w:r w:rsidRPr="006D2739">
              <w:rPr>
                <w:sz w:val="24"/>
                <w:szCs w:val="24"/>
                <w:shd w:val="clear" w:color="auto" w:fill="FFFFFF"/>
              </w:rPr>
              <w:t xml:space="preserve"> родителей обучающихся с результатами диагностики склонностей, способностей и </w:t>
            </w:r>
            <w:r w:rsidRPr="006D2739">
              <w:rPr>
                <w:sz w:val="24"/>
                <w:szCs w:val="24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2739">
              <w:rPr>
                <w:sz w:val="24"/>
                <w:szCs w:val="24"/>
              </w:rPr>
              <w:t>конферен-ция</w:t>
            </w:r>
            <w:proofErr w:type="spellEnd"/>
            <w:proofErr w:type="gramEnd"/>
            <w:r w:rsidRPr="006D2739">
              <w:rPr>
                <w:sz w:val="24"/>
                <w:szCs w:val="24"/>
              </w:rPr>
              <w:t>/ форум/ семинар-практикум/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социальный педагог,</w:t>
            </w:r>
          </w:p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</w:tbl>
    <w:p w:rsidR="00C2691B" w:rsidRPr="006D2739" w:rsidRDefault="00C2691B" w:rsidP="006D2739">
      <w:pPr>
        <w:spacing w:line="276" w:lineRule="auto"/>
        <w:jc w:val="center"/>
        <w:rPr>
          <w:i/>
          <w:sz w:val="24"/>
          <w:szCs w:val="24"/>
        </w:rPr>
      </w:pPr>
    </w:p>
    <w:p w:rsidR="00C2691B" w:rsidRPr="006D2739" w:rsidRDefault="00C2691B" w:rsidP="006D2739">
      <w:pPr>
        <w:spacing w:line="276" w:lineRule="auto"/>
        <w:jc w:val="center"/>
        <w:rPr>
          <w:b/>
          <w:sz w:val="24"/>
          <w:szCs w:val="24"/>
        </w:rPr>
      </w:pPr>
      <w:r w:rsidRPr="006D2739">
        <w:rPr>
          <w:b/>
          <w:sz w:val="24"/>
          <w:szCs w:val="24"/>
        </w:rPr>
        <w:t>ПРИМЕРНАЯ ТЕМАТИКА КОНСУЛЬТАЦИЙ</w:t>
      </w:r>
    </w:p>
    <w:p w:rsidR="00C2691B" w:rsidRPr="006D2739" w:rsidRDefault="00C2691B" w:rsidP="006D2739">
      <w:pPr>
        <w:spacing w:line="276" w:lineRule="auto"/>
        <w:jc w:val="center"/>
        <w:rPr>
          <w:sz w:val="24"/>
          <w:szCs w:val="24"/>
        </w:rPr>
      </w:pPr>
      <w:r w:rsidRPr="006D2739">
        <w:rPr>
          <w:sz w:val="24"/>
          <w:szCs w:val="24"/>
        </w:rPr>
        <w:t xml:space="preserve">для родителей учащихся </w:t>
      </w:r>
      <w:r w:rsidRPr="006D2739">
        <w:rPr>
          <w:sz w:val="24"/>
          <w:szCs w:val="24"/>
          <w:lang w:val="en-US"/>
        </w:rPr>
        <w:t>V</w:t>
      </w:r>
      <w:r w:rsidRPr="006D2739">
        <w:rPr>
          <w:sz w:val="24"/>
          <w:szCs w:val="24"/>
        </w:rPr>
        <w:t>-</w:t>
      </w:r>
      <w:r w:rsidRPr="006D2739">
        <w:rPr>
          <w:sz w:val="24"/>
          <w:szCs w:val="24"/>
          <w:lang w:val="en-US"/>
        </w:rPr>
        <w:t>IX</w:t>
      </w:r>
      <w:r w:rsidRPr="006D2739">
        <w:rPr>
          <w:sz w:val="24"/>
          <w:szCs w:val="24"/>
        </w:rPr>
        <w:t xml:space="preserve"> классов</w:t>
      </w:r>
    </w:p>
    <w:tbl>
      <w:tblPr>
        <w:tblStyle w:val="a7"/>
        <w:tblW w:w="11483" w:type="dxa"/>
        <w:tblInd w:w="-1310" w:type="dxa"/>
        <w:tblLayout w:type="fixed"/>
        <w:tblLook w:val="04A0"/>
      </w:tblPr>
      <w:tblGrid>
        <w:gridCol w:w="944"/>
        <w:gridCol w:w="6853"/>
        <w:gridCol w:w="3686"/>
      </w:tblGrid>
      <w:tr w:rsidR="00C2691B" w:rsidRPr="006D2739" w:rsidTr="00C2691B">
        <w:tc>
          <w:tcPr>
            <w:tcW w:w="944" w:type="dxa"/>
          </w:tcPr>
          <w:p w:rsidR="00C2691B" w:rsidRPr="006D2739" w:rsidRDefault="00C2691B" w:rsidP="006D2739">
            <w:pPr>
              <w:tabs>
                <w:tab w:val="left" w:pos="68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Класс</w:t>
            </w:r>
          </w:p>
        </w:tc>
        <w:tc>
          <w:tcPr>
            <w:tcW w:w="6853" w:type="dxa"/>
          </w:tcPr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3686" w:type="dxa"/>
          </w:tcPr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691B" w:rsidRPr="006D2739" w:rsidTr="00C2691B">
        <w:tc>
          <w:tcPr>
            <w:tcW w:w="944" w:type="dxa"/>
          </w:tcPr>
          <w:p w:rsidR="00C2691B" w:rsidRPr="006D2739" w:rsidRDefault="00C2691B" w:rsidP="006D2739">
            <w:pPr>
              <w:tabs>
                <w:tab w:val="left" w:pos="6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5</w:t>
            </w:r>
          </w:p>
        </w:tc>
        <w:tc>
          <w:tcPr>
            <w:tcW w:w="6853" w:type="dxa"/>
          </w:tcPr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Мой ребенок становится подростком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6D2739">
              <w:rPr>
                <w:bCs/>
                <w:sz w:val="24"/>
                <w:szCs w:val="24"/>
                <w:lang w:eastAsia="ru-RU"/>
              </w:rPr>
              <w:t>Психологические особенности младших подростков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6D2739">
              <w:rPr>
                <w:bCs/>
                <w:sz w:val="24"/>
                <w:szCs w:val="24"/>
                <w:lang w:eastAsia="ru-RU"/>
              </w:rPr>
              <w:t>Ребенок в коллективе сверстников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6D2739">
              <w:rPr>
                <w:bCs/>
                <w:sz w:val="24"/>
                <w:szCs w:val="24"/>
              </w:rPr>
              <w:t xml:space="preserve">Межличностное общение подростков 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6D2739">
              <w:rPr>
                <w:bCs/>
                <w:sz w:val="24"/>
                <w:szCs w:val="24"/>
                <w:lang w:eastAsia="ru-RU"/>
              </w:rPr>
              <w:t>Отношения в семье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6D2739">
              <w:rPr>
                <w:bCs/>
                <w:sz w:val="24"/>
                <w:szCs w:val="24"/>
                <w:lang w:eastAsia="ru-RU"/>
              </w:rPr>
              <w:t>Компьютерные игры: польза или вред?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D2739">
              <w:rPr>
                <w:bCs/>
                <w:sz w:val="24"/>
                <w:szCs w:val="24"/>
                <w:lang w:eastAsia="ru-RU"/>
              </w:rPr>
              <w:t>Вопросы дисциплины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Ответственность родителей за воспитание детей</w:t>
            </w:r>
          </w:p>
        </w:tc>
        <w:tc>
          <w:tcPr>
            <w:tcW w:w="3686" w:type="dxa"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социальный,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</w:tr>
      <w:tr w:rsidR="00C2691B" w:rsidRPr="006D2739" w:rsidTr="00C2691B">
        <w:tc>
          <w:tcPr>
            <w:tcW w:w="944" w:type="dxa"/>
          </w:tcPr>
          <w:p w:rsidR="00C2691B" w:rsidRPr="006D2739" w:rsidRDefault="00C2691B" w:rsidP="006D2739">
            <w:pPr>
              <w:tabs>
                <w:tab w:val="left" w:pos="6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6</w:t>
            </w:r>
          </w:p>
        </w:tc>
        <w:tc>
          <w:tcPr>
            <w:tcW w:w="6853" w:type="dxa"/>
          </w:tcPr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Роль отца и матери в воспитании ребенка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Как научить учиться с удовольствием?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Школьные конфликты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Трудности переходного возраста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 xml:space="preserve">Как предупредить употребление подростками </w:t>
            </w:r>
            <w:proofErr w:type="spellStart"/>
            <w:r w:rsidRPr="006D2739">
              <w:rPr>
                <w:sz w:val="24"/>
                <w:szCs w:val="24"/>
              </w:rPr>
              <w:t>психоактивных</w:t>
            </w:r>
            <w:proofErr w:type="spellEnd"/>
            <w:r w:rsidRPr="006D2739">
              <w:rPr>
                <w:sz w:val="24"/>
                <w:szCs w:val="24"/>
              </w:rPr>
              <w:t xml:space="preserve"> веществ?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Мальчики и девочки: как строить взаимоотношения?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Трудовое воспитание в семье</w:t>
            </w:r>
          </w:p>
        </w:tc>
        <w:tc>
          <w:tcPr>
            <w:tcW w:w="3686" w:type="dxa"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социальный,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медицинский работник, 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</w:tr>
      <w:tr w:rsidR="00C2691B" w:rsidRPr="006D2739" w:rsidTr="00C2691B">
        <w:tc>
          <w:tcPr>
            <w:tcW w:w="944" w:type="dxa"/>
          </w:tcPr>
          <w:p w:rsidR="00C2691B" w:rsidRPr="006D2739" w:rsidRDefault="00C2691B" w:rsidP="006D2739">
            <w:pPr>
              <w:tabs>
                <w:tab w:val="left" w:pos="6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7</w:t>
            </w:r>
          </w:p>
        </w:tc>
        <w:tc>
          <w:tcPr>
            <w:tcW w:w="6853" w:type="dxa"/>
          </w:tcPr>
          <w:p w:rsidR="00C2691B" w:rsidRPr="006D2739" w:rsidRDefault="00C2691B" w:rsidP="006D2739">
            <w:pPr>
              <w:shd w:val="clear" w:color="auto" w:fill="FFFFFF"/>
              <w:tabs>
                <w:tab w:val="left" w:pos="275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Ваш любимый неидеальный ребенок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Подростковый возраст: проблемы полового созревания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bCs/>
                <w:sz w:val="24"/>
                <w:szCs w:val="24"/>
              </w:rPr>
              <w:t xml:space="preserve">Трудности общения. Конфликты между подростками, основные причины конфликтов </w:t>
            </w:r>
            <w:r w:rsidRPr="006D2739">
              <w:rPr>
                <w:sz w:val="24"/>
                <w:szCs w:val="24"/>
              </w:rPr>
              <w:t>Любовь и дружба в подростковом возрасте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Как помочь ребенку стать взрослым?</w:t>
            </w:r>
          </w:p>
          <w:p w:rsidR="00C2691B" w:rsidRPr="006D2739" w:rsidRDefault="00C2691B" w:rsidP="006D2739">
            <w:pPr>
              <w:pStyle w:val="2"/>
              <w:shd w:val="clear" w:color="auto" w:fill="FFFFFF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D27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Подростки в социальных сетях: безопасное поведение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 xml:space="preserve">Особенности взаимоотношений между братьями и сестрами в семье 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Предотвращение отчужденности между родителями и детьми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Как услышать ребенка, пока он не стал «трудным»?</w:t>
            </w:r>
          </w:p>
        </w:tc>
        <w:tc>
          <w:tcPr>
            <w:tcW w:w="3686" w:type="dxa"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социальный,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</w:t>
            </w:r>
          </w:p>
          <w:p w:rsidR="00C2691B" w:rsidRPr="006D2739" w:rsidRDefault="00C2691B" w:rsidP="006D2739">
            <w:pPr>
              <w:tabs>
                <w:tab w:val="left" w:pos="275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C2691B" w:rsidRPr="006D2739" w:rsidTr="00C2691B">
        <w:tc>
          <w:tcPr>
            <w:tcW w:w="944" w:type="dxa"/>
          </w:tcPr>
          <w:p w:rsidR="00C2691B" w:rsidRPr="006D2739" w:rsidRDefault="00C2691B" w:rsidP="006D2739">
            <w:pPr>
              <w:tabs>
                <w:tab w:val="left" w:pos="6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853" w:type="dxa"/>
          </w:tcPr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Как научиться понимать и принимать подростка?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О родительском авторитете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 xml:space="preserve">Конфликты с подростком: </w:t>
            </w:r>
            <w:r w:rsidRPr="006D2739">
              <w:rPr>
                <w:sz w:val="24"/>
                <w:szCs w:val="24"/>
              </w:rPr>
              <w:t>как вести себя в конфликтных ситуациях?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Подросток в социальных сетях: что делать?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Как научить подростка быть ответственным</w:t>
            </w:r>
            <w:r w:rsidRPr="006D2739">
              <w:rPr>
                <w:sz w:val="24"/>
                <w:szCs w:val="24"/>
                <w:shd w:val="clear" w:color="auto" w:fill="FFFFFF"/>
              </w:rPr>
              <w:t xml:space="preserve"> за свои поступки</w:t>
            </w:r>
            <w:r w:rsidRPr="006D2739">
              <w:rPr>
                <w:sz w:val="24"/>
                <w:szCs w:val="24"/>
              </w:rPr>
              <w:t>?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Домашняя работа: удовольствие или наказание?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Отношения между мальчиками и девочками: проблемы полового воспитания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Как сохранить репродуктивное здоровье подростка?</w:t>
            </w:r>
          </w:p>
        </w:tc>
        <w:tc>
          <w:tcPr>
            <w:tcW w:w="3686" w:type="dxa"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социальный,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медицинский работник </w:t>
            </w:r>
          </w:p>
        </w:tc>
      </w:tr>
      <w:tr w:rsidR="00C2691B" w:rsidRPr="006D2739" w:rsidTr="00C2691B">
        <w:trPr>
          <w:trHeight w:val="274"/>
        </w:trPr>
        <w:tc>
          <w:tcPr>
            <w:tcW w:w="944" w:type="dxa"/>
          </w:tcPr>
          <w:p w:rsidR="00C2691B" w:rsidRPr="006D2739" w:rsidRDefault="00C2691B" w:rsidP="006D2739">
            <w:pPr>
              <w:tabs>
                <w:tab w:val="left" w:pos="6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9</w:t>
            </w:r>
          </w:p>
        </w:tc>
        <w:tc>
          <w:tcPr>
            <w:tcW w:w="6853" w:type="dxa"/>
          </w:tcPr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Как помочь подростку в выборе профессии?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 xml:space="preserve">Как научить детей распоряжаться деньгами? 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Свободное время и его значение в формировании личности подростка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Интернет-зависимость: пути преодоления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Организация свободного времени детей в период летних каникул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6D2739">
              <w:rPr>
                <w:sz w:val="24"/>
                <w:szCs w:val="24"/>
              </w:rPr>
              <w:t>Ответственное</w:t>
            </w:r>
            <w:proofErr w:type="gramEnd"/>
            <w:r w:rsidRPr="006D2739">
              <w:rPr>
                <w:sz w:val="24"/>
                <w:szCs w:val="24"/>
              </w:rPr>
              <w:t xml:space="preserve"> </w:t>
            </w:r>
            <w:proofErr w:type="spellStart"/>
            <w:r w:rsidRPr="006D2739">
              <w:rPr>
                <w:sz w:val="24"/>
                <w:szCs w:val="24"/>
              </w:rPr>
              <w:t>родительство</w:t>
            </w:r>
            <w:proofErr w:type="spellEnd"/>
            <w:r w:rsidRPr="006D2739">
              <w:rPr>
                <w:sz w:val="24"/>
                <w:szCs w:val="24"/>
              </w:rPr>
              <w:t xml:space="preserve"> – залог благополучия семьи</w:t>
            </w:r>
          </w:p>
        </w:tc>
        <w:tc>
          <w:tcPr>
            <w:tcW w:w="3686" w:type="dxa"/>
          </w:tcPr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социальный,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</w:tr>
    </w:tbl>
    <w:p w:rsidR="00C2691B" w:rsidRPr="006D2739" w:rsidRDefault="00C2691B" w:rsidP="006D2739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</w:p>
    <w:p w:rsidR="00C2691B" w:rsidRPr="006D2739" w:rsidRDefault="00C2691B" w:rsidP="006D2739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6D2739">
        <w:rPr>
          <w:b/>
          <w:bCs/>
          <w:sz w:val="24"/>
          <w:szCs w:val="24"/>
        </w:rPr>
        <w:t>ПРИМЕРНЫЙ ТЕМАТИЧЕСКИЙ ПЛАН</w:t>
      </w:r>
    </w:p>
    <w:p w:rsidR="00C2691B" w:rsidRPr="006D2739" w:rsidRDefault="00C2691B" w:rsidP="006D273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6D2739">
        <w:rPr>
          <w:b/>
          <w:sz w:val="24"/>
          <w:szCs w:val="24"/>
        </w:rPr>
        <w:t xml:space="preserve">РОДИТЕЛЬСКОГО УНИВЕРСИТЕТА </w:t>
      </w:r>
    </w:p>
    <w:p w:rsidR="00C2691B" w:rsidRPr="006D2739" w:rsidRDefault="00C2691B" w:rsidP="006D273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eastAsia="ru-RU"/>
        </w:rPr>
      </w:pPr>
      <w:r w:rsidRPr="006D2739">
        <w:rPr>
          <w:b/>
          <w:sz w:val="24"/>
          <w:szCs w:val="24"/>
          <w:lang w:val="en-US"/>
        </w:rPr>
        <w:t>III</w:t>
      </w:r>
      <w:r w:rsidRPr="006D2739">
        <w:rPr>
          <w:b/>
          <w:bCs/>
          <w:sz w:val="24"/>
          <w:szCs w:val="24"/>
          <w:lang w:eastAsia="ru-RU"/>
        </w:rPr>
        <w:t xml:space="preserve">ступень – «Мой ребенок – старшеклассник» </w:t>
      </w:r>
    </w:p>
    <w:p w:rsidR="00C2691B" w:rsidRPr="006D2739" w:rsidRDefault="00C2691B" w:rsidP="006D2739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aps/>
          <w:sz w:val="24"/>
          <w:szCs w:val="24"/>
          <w:lang w:eastAsia="ru-RU"/>
        </w:rPr>
      </w:pPr>
      <w:r w:rsidRPr="006D2739">
        <w:rPr>
          <w:bCs/>
          <w:sz w:val="24"/>
          <w:szCs w:val="24"/>
          <w:lang w:eastAsia="ru-RU"/>
        </w:rPr>
        <w:t xml:space="preserve">для родителей учащихся </w:t>
      </w:r>
      <w:r w:rsidRPr="006D2739">
        <w:rPr>
          <w:bCs/>
          <w:sz w:val="24"/>
          <w:szCs w:val="24"/>
          <w:lang w:val="en-US" w:eastAsia="ru-RU"/>
        </w:rPr>
        <w:t>X</w:t>
      </w:r>
      <w:r w:rsidRPr="006D2739">
        <w:rPr>
          <w:bCs/>
          <w:sz w:val="24"/>
          <w:szCs w:val="24"/>
          <w:lang w:eastAsia="ru-RU"/>
        </w:rPr>
        <w:t>-</w:t>
      </w:r>
      <w:r w:rsidRPr="006D2739">
        <w:rPr>
          <w:bCs/>
          <w:sz w:val="24"/>
          <w:szCs w:val="24"/>
          <w:lang w:val="en-US" w:eastAsia="ru-RU"/>
        </w:rPr>
        <w:t>XI</w:t>
      </w:r>
      <w:r w:rsidRPr="006D2739">
        <w:rPr>
          <w:bCs/>
          <w:sz w:val="24"/>
          <w:szCs w:val="24"/>
          <w:lang w:eastAsia="ru-RU"/>
        </w:rPr>
        <w:t xml:space="preserve"> классов</w:t>
      </w:r>
    </w:p>
    <w:tbl>
      <w:tblPr>
        <w:tblStyle w:val="a7"/>
        <w:tblW w:w="11341" w:type="dxa"/>
        <w:tblInd w:w="-1310" w:type="dxa"/>
        <w:tblLayout w:type="fixed"/>
        <w:tblLook w:val="04A0"/>
      </w:tblPr>
      <w:tblGrid>
        <w:gridCol w:w="709"/>
        <w:gridCol w:w="5671"/>
        <w:gridCol w:w="1418"/>
        <w:gridCol w:w="1559"/>
        <w:gridCol w:w="1984"/>
      </w:tblGrid>
      <w:tr w:rsidR="00C2691B" w:rsidRPr="006D2739" w:rsidTr="00C2691B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1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проведе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>-</w:t>
            </w:r>
          </w:p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D2739">
              <w:rPr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6D2739">
              <w:rPr>
                <w:sz w:val="24"/>
                <w:szCs w:val="24"/>
                <w:lang w:eastAsia="ru-RU"/>
              </w:rPr>
              <w:t>проведе</w:t>
            </w:r>
            <w:proofErr w:type="spellEnd"/>
            <w:r w:rsidRPr="006D2739">
              <w:rPr>
                <w:sz w:val="24"/>
                <w:szCs w:val="24"/>
                <w:lang w:eastAsia="ru-RU"/>
              </w:rPr>
              <w:t>-</w:t>
            </w:r>
          </w:p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D2739">
              <w:rPr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984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2739">
              <w:rPr>
                <w:sz w:val="24"/>
                <w:szCs w:val="24"/>
                <w:lang w:eastAsia="ru-RU"/>
              </w:rPr>
              <w:t>Ответствен-ные</w:t>
            </w:r>
            <w:proofErr w:type="spellEnd"/>
            <w:proofErr w:type="gramEnd"/>
          </w:p>
        </w:tc>
      </w:tr>
      <w:tr w:rsidR="00C2691B" w:rsidRPr="006D2739" w:rsidTr="00C2691B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</w:tcPr>
          <w:p w:rsidR="00C2691B" w:rsidRPr="006D2739" w:rsidRDefault="00C2691B" w:rsidP="006D2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691B" w:rsidRPr="006D2739" w:rsidTr="00C2691B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71" w:type="dxa"/>
          </w:tcPr>
          <w:p w:rsidR="00C2691B" w:rsidRPr="006D2739" w:rsidRDefault="00C2691B" w:rsidP="006D2739">
            <w:pPr>
              <w:pStyle w:val="a3"/>
              <w:spacing w:before="0" w:beforeAutospacing="0" w:after="0" w:afterAutospacing="0" w:line="276" w:lineRule="auto"/>
              <w:rPr>
                <w:i/>
              </w:rPr>
            </w:pPr>
            <w:r w:rsidRPr="006D2739">
              <w:rPr>
                <w:i/>
              </w:rPr>
              <w:t xml:space="preserve">Тема 1. </w:t>
            </w:r>
            <w:r w:rsidRPr="006D2739">
              <w:rPr>
                <w:bCs/>
                <w:i/>
              </w:rPr>
              <w:t>Здоровье - это жизнь.</w:t>
            </w:r>
          </w:p>
          <w:p w:rsidR="00C2691B" w:rsidRPr="006D2739" w:rsidRDefault="00C2691B" w:rsidP="006D2739">
            <w:pPr>
              <w:pStyle w:val="a3"/>
              <w:spacing w:before="0" w:beforeAutospacing="0" w:after="0" w:afterAutospacing="0" w:line="276" w:lineRule="auto"/>
            </w:pPr>
            <w:r w:rsidRPr="006D2739">
              <w:t xml:space="preserve">Факторы риска для здоровья современной молодежи. </w:t>
            </w:r>
            <w:r w:rsidRPr="006D2739">
              <w:rPr>
                <w:bCs/>
                <w:shd w:val="clear" w:color="auto" w:fill="FFFFFF"/>
              </w:rPr>
              <w:t>Проблема здорового питания.</w:t>
            </w:r>
            <w:r w:rsidRPr="006D2739">
              <w:rPr>
                <w:bCs/>
              </w:rPr>
              <w:t xml:space="preserve"> Увлечение диетами.</w:t>
            </w:r>
          </w:p>
          <w:p w:rsidR="00C2691B" w:rsidRPr="006D2739" w:rsidRDefault="00C2691B" w:rsidP="006D2739">
            <w:pPr>
              <w:pStyle w:val="a3"/>
              <w:spacing w:before="0" w:beforeAutospacing="0" w:after="0" w:afterAutospacing="0" w:line="276" w:lineRule="auto"/>
            </w:pPr>
            <w:r w:rsidRPr="006D2739">
              <w:rPr>
                <w:bCs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6D2739">
              <w:rPr>
                <w:bCs/>
              </w:rPr>
              <w:t>Вредные привычки.</w:t>
            </w:r>
          </w:p>
          <w:p w:rsidR="00C2691B" w:rsidRPr="006D2739" w:rsidRDefault="00C2691B" w:rsidP="006D2739">
            <w:pPr>
              <w:pStyle w:val="a3"/>
              <w:spacing w:before="0" w:beforeAutospacing="0" w:after="0" w:afterAutospacing="0" w:line="276" w:lineRule="auto"/>
            </w:pPr>
            <w:r w:rsidRPr="006D2739">
              <w:t xml:space="preserve">Сохранение здоровья и правила здорового образа жизни. </w:t>
            </w:r>
            <w:r w:rsidRPr="006D2739">
              <w:rPr>
                <w:bCs/>
                <w:shd w:val="clear" w:color="auto" w:fill="FFFFFF"/>
              </w:rPr>
              <w:t>Режим дня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лекция/ беседа/ семинар-практикум/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C2691B" w:rsidRPr="006D2739" w:rsidTr="00C2691B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71" w:type="dxa"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2. Первая любовь в жизни вашего ребенка.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bCs/>
                <w:sz w:val="24"/>
                <w:szCs w:val="24"/>
              </w:rPr>
              <w:t>Особенности юношеской любви</w:t>
            </w:r>
            <w:r w:rsidRPr="006D2739">
              <w:rPr>
                <w:sz w:val="24"/>
                <w:szCs w:val="24"/>
                <w:lang w:eastAsia="ru-RU"/>
              </w:rPr>
              <w:t xml:space="preserve">. </w:t>
            </w:r>
            <w:r w:rsidRPr="006D2739">
              <w:rPr>
                <w:sz w:val="24"/>
                <w:szCs w:val="24"/>
              </w:rPr>
              <w:t xml:space="preserve">Культура поведения влюбленных. </w:t>
            </w:r>
            <w:r w:rsidRPr="006D2739">
              <w:rPr>
                <w:sz w:val="24"/>
                <w:szCs w:val="24"/>
                <w:lang w:eastAsia="ru-RU"/>
              </w:rPr>
              <w:t xml:space="preserve">Как помочь, а не навредить </w:t>
            </w:r>
            <w:r w:rsidRPr="006D2739">
              <w:rPr>
                <w:bCs/>
                <w:sz w:val="24"/>
                <w:szCs w:val="24"/>
              </w:rPr>
              <w:t>взрослеющему ребёнку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круглый стол/</w:t>
            </w:r>
            <w:r w:rsidRPr="006D2739">
              <w:rPr>
                <w:sz w:val="24"/>
                <w:szCs w:val="24"/>
                <w:lang w:eastAsia="ru-RU"/>
              </w:rPr>
              <w:t xml:space="preserve"> дискуссия/ </w:t>
            </w:r>
            <w:r w:rsidRPr="006D2739">
              <w:rPr>
                <w:sz w:val="24"/>
                <w:szCs w:val="24"/>
              </w:rPr>
              <w:t xml:space="preserve">форум/ мастер-класс </w:t>
            </w:r>
          </w:p>
        </w:tc>
        <w:tc>
          <w:tcPr>
            <w:tcW w:w="1984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медицинский работник</w:t>
            </w:r>
          </w:p>
        </w:tc>
      </w:tr>
      <w:tr w:rsidR="00C2691B" w:rsidRPr="006D2739" w:rsidTr="00C2691B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71" w:type="dxa"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3. </w:t>
            </w:r>
            <w:r w:rsidRPr="006D2739">
              <w:rPr>
                <w:i/>
                <w:sz w:val="24"/>
                <w:szCs w:val="24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C2691B" w:rsidRPr="006D2739" w:rsidRDefault="00C2691B" w:rsidP="006D2739">
            <w:pPr>
              <w:spacing w:line="276" w:lineRule="auto"/>
              <w:rPr>
                <w:rStyle w:val="a5"/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</w:rPr>
              <w:t>Репродуктивное здоровье юношей и девушек</w:t>
            </w:r>
            <w:r w:rsidRPr="006D2739">
              <w:rPr>
                <w:caps/>
                <w:sz w:val="24"/>
                <w:szCs w:val="24"/>
              </w:rPr>
              <w:t>.</w:t>
            </w:r>
            <w:r w:rsidRPr="006D2739">
              <w:rPr>
                <w:rStyle w:val="a5"/>
                <w:sz w:val="24"/>
                <w:szCs w:val="24"/>
                <w:shd w:val="clear" w:color="auto" w:fill="FFFFFF"/>
              </w:rPr>
              <w:t xml:space="preserve"> Факторы риска для репродуктивного здоровья. Условия сохранения репродуктивного здоровья. 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 xml:space="preserve">Отношения между юношами и девушками, </w:t>
            </w:r>
            <w:r w:rsidRPr="006D2739">
              <w:rPr>
                <w:sz w:val="24"/>
                <w:szCs w:val="24"/>
                <w:shd w:val="clear" w:color="auto" w:fill="FFFFFF"/>
              </w:rPr>
              <w:lastRenderedPageBreak/>
              <w:t xml:space="preserve">любовь и сексуальные отношения. 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bCs/>
                <w:sz w:val="24"/>
                <w:szCs w:val="24"/>
                <w:shd w:val="clear" w:color="auto" w:fill="FFFFFF"/>
              </w:rPr>
              <w:t xml:space="preserve">Рискованное поведение молодежи. </w:t>
            </w:r>
            <w:r w:rsidRPr="006D2739">
              <w:rPr>
                <w:sz w:val="24"/>
                <w:szCs w:val="24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Стиль жизни и репродуктивное здоровье молодежи.</w:t>
            </w:r>
            <w:r w:rsidRPr="006D2739">
              <w:rPr>
                <w:sz w:val="24"/>
                <w:szCs w:val="24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беседа/ круглый стол/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C2691B" w:rsidRPr="006D2739" w:rsidTr="00C2691B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671" w:type="dxa"/>
          </w:tcPr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Тема 4. Как помочь старшекласснику обрести уверенность в себе?</w:t>
            </w:r>
          </w:p>
          <w:p w:rsidR="00C2691B" w:rsidRPr="006D2739" w:rsidRDefault="00C2691B" w:rsidP="006D273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круглый стол/</w:t>
            </w:r>
            <w:r w:rsidRPr="006D2739">
              <w:rPr>
                <w:sz w:val="24"/>
                <w:szCs w:val="24"/>
                <w:lang w:eastAsia="ru-RU"/>
              </w:rPr>
              <w:t xml:space="preserve"> дискуссия/ </w:t>
            </w:r>
            <w:r w:rsidRPr="006D2739">
              <w:rPr>
                <w:sz w:val="24"/>
                <w:szCs w:val="24"/>
              </w:rPr>
              <w:t xml:space="preserve">психологический тренинг,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</w:t>
            </w:r>
          </w:p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2691B" w:rsidRPr="006D2739" w:rsidTr="00C2691B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>11-е классы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691B" w:rsidRPr="006D2739" w:rsidTr="00C2691B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1" w:type="dxa"/>
          </w:tcPr>
          <w:p w:rsidR="00C2691B" w:rsidRPr="006D2739" w:rsidRDefault="00C2691B" w:rsidP="006D2739">
            <w:pPr>
              <w:shd w:val="clear" w:color="auto" w:fill="FFFFFF"/>
              <w:spacing w:line="276" w:lineRule="auto"/>
              <w:rPr>
                <w:i/>
                <w:sz w:val="24"/>
                <w:szCs w:val="24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1. </w:t>
            </w:r>
            <w:r w:rsidRPr="006D2739">
              <w:rPr>
                <w:i/>
                <w:sz w:val="24"/>
                <w:szCs w:val="24"/>
              </w:rPr>
              <w:t>Как помочь старшекласснику в профессиональном самоопределении?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6D2739">
              <w:rPr>
                <w:sz w:val="24"/>
                <w:szCs w:val="24"/>
              </w:rPr>
              <w:t xml:space="preserve">Факторы, влияющие на выбор профессии. </w:t>
            </w:r>
            <w:r w:rsidRPr="006D2739">
              <w:rPr>
                <w:sz w:val="24"/>
                <w:szCs w:val="24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6D2739">
              <w:rPr>
                <w:sz w:val="24"/>
                <w:szCs w:val="24"/>
              </w:rPr>
              <w:t>Приоритеты старшеклассников в выборе профессии. Профессиональные династии.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Помощь старшеклассникам в выборе будущей профессии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 xml:space="preserve">семинар-практикум/ форум/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C2691B" w:rsidRPr="006D2739" w:rsidTr="00C2691B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1" w:type="dxa"/>
          </w:tcPr>
          <w:p w:rsidR="00C2691B" w:rsidRPr="006D2739" w:rsidRDefault="00C2691B" w:rsidP="006D2739">
            <w:pPr>
              <w:spacing w:line="276" w:lineRule="auto"/>
              <w:rPr>
                <w:b/>
                <w:sz w:val="24"/>
                <w:szCs w:val="24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2. </w:t>
            </w:r>
            <w:r w:rsidRPr="006D2739">
              <w:rPr>
                <w:i/>
                <w:sz w:val="24"/>
                <w:szCs w:val="24"/>
              </w:rPr>
              <w:t>Как уберечь ребенка от зависимостей?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 xml:space="preserve">Зависимое поведение, его причины, факторы риска. Формирование зависимости. 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bCs/>
                <w:sz w:val="24"/>
                <w:szCs w:val="24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6D2739">
              <w:rPr>
                <w:sz w:val="24"/>
                <w:szCs w:val="24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2739">
              <w:rPr>
                <w:sz w:val="24"/>
                <w:szCs w:val="24"/>
              </w:rPr>
              <w:t>конферен-ция</w:t>
            </w:r>
            <w:proofErr w:type="spellEnd"/>
            <w:proofErr w:type="gramEnd"/>
            <w:r w:rsidRPr="006D2739">
              <w:rPr>
                <w:sz w:val="24"/>
                <w:szCs w:val="24"/>
              </w:rPr>
              <w:t>/</w:t>
            </w:r>
            <w:r w:rsidRPr="006D2739">
              <w:rPr>
                <w:sz w:val="24"/>
                <w:szCs w:val="24"/>
                <w:lang w:eastAsia="ru-RU"/>
              </w:rPr>
              <w:t xml:space="preserve"> беседа/</w:t>
            </w:r>
            <w:r w:rsidRPr="006D2739"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1984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педагог-психолог, педагог социальный, медицинский работник, инспектор по делам </w:t>
            </w:r>
            <w:proofErr w:type="spellStart"/>
            <w:proofErr w:type="gramStart"/>
            <w:r w:rsidRPr="006D2739">
              <w:rPr>
                <w:sz w:val="24"/>
                <w:szCs w:val="24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  <w:tr w:rsidR="00C2691B" w:rsidRPr="006D2739" w:rsidTr="00C2691B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1" w:type="dxa"/>
          </w:tcPr>
          <w:p w:rsidR="00C2691B" w:rsidRPr="006D2739" w:rsidRDefault="00C2691B" w:rsidP="006D2739">
            <w:pPr>
              <w:shd w:val="clear" w:color="auto" w:fill="FFFFFF"/>
              <w:spacing w:line="276" w:lineRule="auto"/>
              <w:rPr>
                <w:i/>
                <w:sz w:val="24"/>
                <w:szCs w:val="24"/>
                <w:shd w:val="clear" w:color="auto" w:fill="FFFFFF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3. </w:t>
            </w:r>
            <w:r w:rsidRPr="006D2739">
              <w:rPr>
                <w:i/>
                <w:sz w:val="24"/>
                <w:szCs w:val="24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C2691B" w:rsidRPr="006D2739" w:rsidRDefault="00C2691B" w:rsidP="006D2739">
            <w:pPr>
              <w:shd w:val="clear" w:color="auto" w:fill="FFFFFF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6D2739">
              <w:rPr>
                <w:sz w:val="24"/>
                <w:szCs w:val="24"/>
                <w:shd w:val="clear" w:color="auto" w:fill="FFFFFF"/>
              </w:rPr>
              <w:t>родительству</w:t>
            </w:r>
            <w:proofErr w:type="spellEnd"/>
            <w:r w:rsidRPr="006D2739">
              <w:rPr>
                <w:sz w:val="24"/>
                <w:szCs w:val="24"/>
                <w:shd w:val="clear" w:color="auto" w:fill="FFFFFF"/>
              </w:rPr>
              <w:t>, рождению и воспитанию детей.</w:t>
            </w:r>
          </w:p>
          <w:p w:rsidR="00C2691B" w:rsidRPr="006D2739" w:rsidRDefault="00C2691B" w:rsidP="006D2739">
            <w:pPr>
              <w:shd w:val="clear" w:color="auto" w:fill="FFFFFF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круглый стол/</w:t>
            </w:r>
            <w:r w:rsidRPr="006D2739">
              <w:rPr>
                <w:sz w:val="24"/>
                <w:szCs w:val="24"/>
                <w:lang w:eastAsia="ru-RU"/>
              </w:rPr>
              <w:t xml:space="preserve"> дискуссия/ </w:t>
            </w:r>
            <w:r w:rsidRPr="006D2739">
              <w:rPr>
                <w:sz w:val="24"/>
                <w:szCs w:val="24"/>
              </w:rPr>
              <w:t xml:space="preserve">форум/ </w:t>
            </w:r>
            <w:proofErr w:type="spellStart"/>
            <w:r w:rsidRPr="006D2739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социальный, классный руководитель</w:t>
            </w:r>
          </w:p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691B" w:rsidRPr="006D2739" w:rsidTr="00C2691B">
        <w:tc>
          <w:tcPr>
            <w:tcW w:w="709" w:type="dxa"/>
          </w:tcPr>
          <w:p w:rsidR="00C2691B" w:rsidRPr="006D2739" w:rsidRDefault="00C2691B" w:rsidP="006D273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71" w:type="dxa"/>
          </w:tcPr>
          <w:p w:rsidR="00C2691B" w:rsidRPr="006D2739" w:rsidRDefault="00C2691B" w:rsidP="006D2739">
            <w:pPr>
              <w:shd w:val="clear" w:color="auto" w:fill="FFFFFF"/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6D2739">
              <w:rPr>
                <w:i/>
                <w:sz w:val="24"/>
                <w:szCs w:val="24"/>
                <w:lang w:eastAsia="ru-RU"/>
              </w:rPr>
              <w:t xml:space="preserve">Тема 4. </w:t>
            </w:r>
            <w:r w:rsidRPr="006D2739">
              <w:rPr>
                <w:rStyle w:val="c3"/>
                <w:i/>
                <w:sz w:val="24"/>
                <w:szCs w:val="24"/>
              </w:rPr>
              <w:t>Как помочь ребёнку в период подготовки к экзаменам?</w:t>
            </w:r>
          </w:p>
          <w:p w:rsidR="00C2691B" w:rsidRPr="006D2739" w:rsidRDefault="00C2691B" w:rsidP="006D273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D2739">
              <w:rPr>
                <w:rStyle w:val="c3"/>
                <w:sz w:val="24"/>
                <w:szCs w:val="24"/>
              </w:rPr>
              <w:t xml:space="preserve">Профилактика экзаменационного стресса. </w:t>
            </w:r>
            <w:r w:rsidRPr="006D2739">
              <w:rPr>
                <w:sz w:val="24"/>
                <w:szCs w:val="24"/>
              </w:rPr>
              <w:t xml:space="preserve">Факторы, усиливающие и снижающие тревогу. Как помочь старшекласснику справиться с тревогой </w:t>
            </w:r>
            <w:r w:rsidRPr="006D2739">
              <w:rPr>
                <w:sz w:val="24"/>
                <w:szCs w:val="24"/>
              </w:rPr>
              <w:lastRenderedPageBreak/>
              <w:t xml:space="preserve">(мнемотехники, приемы концентрации внимания и приемы расслабления в стрессовой ситуации). </w:t>
            </w:r>
          </w:p>
          <w:p w:rsidR="00C2691B" w:rsidRPr="006D2739" w:rsidRDefault="00C2691B" w:rsidP="006D273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6D2739">
              <w:rPr>
                <w:sz w:val="24"/>
                <w:szCs w:val="24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418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559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</w:rPr>
              <w:t>семинар-практикум/ мастер-класс/ психологиче</w:t>
            </w:r>
            <w:r w:rsidRPr="006D2739">
              <w:rPr>
                <w:sz w:val="24"/>
                <w:szCs w:val="24"/>
              </w:rPr>
              <w:lastRenderedPageBreak/>
              <w:t>ский тренинг</w:t>
            </w:r>
          </w:p>
        </w:tc>
        <w:tc>
          <w:tcPr>
            <w:tcW w:w="1984" w:type="dxa"/>
          </w:tcPr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lastRenderedPageBreak/>
              <w:t>классный руководитель,</w:t>
            </w:r>
          </w:p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C2691B" w:rsidRPr="006D2739" w:rsidRDefault="00C2691B" w:rsidP="006D2739">
            <w:pPr>
              <w:spacing w:line="276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 xml:space="preserve">медицинский </w:t>
            </w:r>
            <w:r w:rsidRPr="006D2739">
              <w:rPr>
                <w:sz w:val="24"/>
                <w:szCs w:val="24"/>
                <w:lang w:eastAsia="ru-RU"/>
              </w:rPr>
              <w:lastRenderedPageBreak/>
              <w:t>работник</w:t>
            </w:r>
          </w:p>
        </w:tc>
      </w:tr>
    </w:tbl>
    <w:p w:rsidR="00C2691B" w:rsidRPr="006D2739" w:rsidRDefault="00C2691B" w:rsidP="006D2739">
      <w:pPr>
        <w:spacing w:line="276" w:lineRule="auto"/>
        <w:jc w:val="center"/>
        <w:rPr>
          <w:i/>
          <w:sz w:val="24"/>
          <w:szCs w:val="24"/>
        </w:rPr>
      </w:pPr>
    </w:p>
    <w:p w:rsidR="00C2691B" w:rsidRPr="006D2739" w:rsidRDefault="00C2691B" w:rsidP="006D2739">
      <w:pPr>
        <w:spacing w:line="276" w:lineRule="auto"/>
        <w:jc w:val="center"/>
        <w:rPr>
          <w:b/>
          <w:sz w:val="24"/>
          <w:szCs w:val="24"/>
        </w:rPr>
      </w:pPr>
      <w:r w:rsidRPr="006D2739">
        <w:rPr>
          <w:b/>
          <w:sz w:val="24"/>
          <w:szCs w:val="24"/>
        </w:rPr>
        <w:t>ПРИМЕРНАЯ ТЕМАТИКА КОНСУЛЬТАЦИЙ</w:t>
      </w:r>
    </w:p>
    <w:p w:rsidR="00C2691B" w:rsidRPr="006D2739" w:rsidRDefault="00C2691B" w:rsidP="006D2739">
      <w:pPr>
        <w:spacing w:line="276" w:lineRule="auto"/>
        <w:jc w:val="center"/>
        <w:rPr>
          <w:sz w:val="24"/>
          <w:szCs w:val="24"/>
        </w:rPr>
      </w:pPr>
      <w:r w:rsidRPr="006D2739">
        <w:rPr>
          <w:sz w:val="24"/>
          <w:szCs w:val="24"/>
        </w:rPr>
        <w:t xml:space="preserve">для родителей учащихся </w:t>
      </w:r>
      <w:r w:rsidRPr="006D2739">
        <w:rPr>
          <w:sz w:val="24"/>
          <w:szCs w:val="24"/>
          <w:lang w:val="en-US"/>
        </w:rPr>
        <w:t>X</w:t>
      </w:r>
      <w:r w:rsidRPr="006D2739">
        <w:rPr>
          <w:sz w:val="24"/>
          <w:szCs w:val="24"/>
        </w:rPr>
        <w:t>-</w:t>
      </w:r>
      <w:r w:rsidRPr="006D2739">
        <w:rPr>
          <w:sz w:val="24"/>
          <w:szCs w:val="24"/>
          <w:lang w:val="en-US"/>
        </w:rPr>
        <w:t>IX</w:t>
      </w:r>
      <w:r w:rsidRPr="006D2739">
        <w:rPr>
          <w:sz w:val="24"/>
          <w:szCs w:val="24"/>
        </w:rPr>
        <w:t xml:space="preserve"> классов</w:t>
      </w:r>
    </w:p>
    <w:tbl>
      <w:tblPr>
        <w:tblStyle w:val="a7"/>
        <w:tblW w:w="11199" w:type="dxa"/>
        <w:tblInd w:w="-1310" w:type="dxa"/>
        <w:tblLook w:val="04A0"/>
      </w:tblPr>
      <w:tblGrid>
        <w:gridCol w:w="944"/>
        <w:gridCol w:w="7420"/>
        <w:gridCol w:w="2835"/>
      </w:tblGrid>
      <w:tr w:rsidR="00C2691B" w:rsidRPr="006D2739" w:rsidTr="00C2691B">
        <w:tc>
          <w:tcPr>
            <w:tcW w:w="944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Класс</w:t>
            </w:r>
          </w:p>
        </w:tc>
        <w:tc>
          <w:tcPr>
            <w:tcW w:w="7420" w:type="dxa"/>
          </w:tcPr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691B" w:rsidRPr="006D2739" w:rsidTr="00C2691B">
        <w:tc>
          <w:tcPr>
            <w:tcW w:w="944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10</w:t>
            </w:r>
          </w:p>
        </w:tc>
        <w:tc>
          <w:tcPr>
            <w:tcW w:w="7420" w:type="dxa"/>
          </w:tcPr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Психофизиологические особенности десятиклассников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Самовоспитание старшеклассников как условие нравственного воспитания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Личное ли это дело – личное счастье?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Формирование семейно-брачных ценностей старшеклассников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Воспитание нравственного идеала, духовного мира старшеклассников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Кем быть и каким быть?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Организация досуга старшеклассников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Особенности здоровья и физического развития старшеклассника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Режим учебного и физического труда, личная гигиена</w:t>
            </w:r>
          </w:p>
        </w:tc>
        <w:tc>
          <w:tcPr>
            <w:tcW w:w="2835" w:type="dxa"/>
          </w:tcPr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социальный,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C2691B" w:rsidRPr="006D2739" w:rsidTr="00C2691B">
        <w:tc>
          <w:tcPr>
            <w:tcW w:w="944" w:type="dxa"/>
          </w:tcPr>
          <w:p w:rsidR="00C2691B" w:rsidRPr="006D2739" w:rsidRDefault="00C2691B" w:rsidP="006D273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</w:rPr>
              <w:t>11</w:t>
            </w:r>
          </w:p>
        </w:tc>
        <w:tc>
          <w:tcPr>
            <w:tcW w:w="7420" w:type="dxa"/>
          </w:tcPr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Трудности личностного роста и их влияние на обучение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Научная организация учебного труда старшеклассников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Роль театра, кино и телевидения в формировании эстетических идеалов у старшеклассников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Закон и ответственность несовершеннолетних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Формирование здорового образа жизни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Физическое совершенство, готовность старшеклассников к труду, военной службе</w:t>
            </w:r>
          </w:p>
          <w:p w:rsidR="00C2691B" w:rsidRPr="006D2739" w:rsidRDefault="00C2691B" w:rsidP="006D2739">
            <w:pPr>
              <w:tabs>
                <w:tab w:val="left" w:pos="417"/>
              </w:tabs>
              <w:spacing w:line="276" w:lineRule="auto"/>
              <w:rPr>
                <w:sz w:val="24"/>
                <w:szCs w:val="24"/>
              </w:rPr>
            </w:pPr>
            <w:r w:rsidRPr="006D2739">
              <w:rPr>
                <w:sz w:val="24"/>
                <w:szCs w:val="24"/>
                <w:shd w:val="clear" w:color="auto" w:fill="FFFFFF"/>
              </w:rPr>
              <w:t>Самореализация личности</w:t>
            </w:r>
          </w:p>
        </w:tc>
        <w:tc>
          <w:tcPr>
            <w:tcW w:w="2835" w:type="dxa"/>
          </w:tcPr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C2691B" w:rsidRPr="006D2739" w:rsidRDefault="00C2691B" w:rsidP="006D273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классный руководитель,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педагог социальный,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D2739">
              <w:rPr>
                <w:sz w:val="24"/>
                <w:szCs w:val="24"/>
                <w:lang w:eastAsia="ru-RU"/>
              </w:rPr>
              <w:t>инспектор по делам несовершеннолетних,</w:t>
            </w:r>
          </w:p>
          <w:p w:rsidR="00C2691B" w:rsidRPr="006D2739" w:rsidRDefault="00C2691B" w:rsidP="006D273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D2739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</w:tbl>
    <w:p w:rsidR="00C2691B" w:rsidRPr="006D2739" w:rsidRDefault="00C2691B" w:rsidP="006D2739">
      <w:pPr>
        <w:spacing w:line="276" w:lineRule="auto"/>
        <w:rPr>
          <w:sz w:val="24"/>
          <w:szCs w:val="24"/>
        </w:rPr>
      </w:pPr>
    </w:p>
    <w:sectPr w:rsidR="00C2691B" w:rsidRPr="006D2739" w:rsidSect="006D273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691B"/>
    <w:rsid w:val="00420078"/>
    <w:rsid w:val="006D2739"/>
    <w:rsid w:val="006E45D1"/>
    <w:rsid w:val="00820574"/>
    <w:rsid w:val="00C2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C2691B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9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91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69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link w:val="a4"/>
    <w:uiPriority w:val="99"/>
    <w:rsid w:val="00C2691B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5">
    <w:name w:val="Strong"/>
    <w:uiPriority w:val="22"/>
    <w:qFormat/>
    <w:rsid w:val="00C2691B"/>
    <w:rPr>
      <w:rFonts w:cs="Times New Roman"/>
      <w:b/>
      <w:bCs/>
    </w:rPr>
  </w:style>
  <w:style w:type="character" w:styleId="a6">
    <w:name w:val="Emphasis"/>
    <w:uiPriority w:val="20"/>
    <w:qFormat/>
    <w:rsid w:val="00C2691B"/>
    <w:rPr>
      <w:i/>
      <w:iCs/>
    </w:rPr>
  </w:style>
  <w:style w:type="character" w:customStyle="1" w:styleId="a4">
    <w:name w:val="Обычный (веб) Знак"/>
    <w:link w:val="a3"/>
    <w:uiPriority w:val="99"/>
    <w:locked/>
    <w:rsid w:val="00C2691B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C2691B"/>
  </w:style>
  <w:style w:type="table" w:styleId="a7">
    <w:name w:val="Table Grid"/>
    <w:basedOn w:val="a1"/>
    <w:uiPriority w:val="59"/>
    <w:rsid w:val="00C26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2691B"/>
  </w:style>
  <w:style w:type="paragraph" w:styleId="a8">
    <w:name w:val="List Paragraph"/>
    <w:basedOn w:val="a"/>
    <w:uiPriority w:val="34"/>
    <w:qFormat/>
    <w:rsid w:val="006D2739"/>
    <w:pPr>
      <w:ind w:left="720" w:firstLine="0"/>
    </w:pPr>
    <w:rPr>
      <w:color w:val="000000" w:themeColor="text1"/>
      <w:sz w:val="28"/>
      <w:szCs w:val="24"/>
      <w:lang w:eastAsia="ru-RU"/>
    </w:rPr>
  </w:style>
  <w:style w:type="paragraph" w:customStyle="1" w:styleId="Default">
    <w:name w:val="Default"/>
    <w:rsid w:val="006D2739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2020-10-12T09:02:00Z</cp:lastPrinted>
  <dcterms:created xsi:type="dcterms:W3CDTF">2020-10-12T08:34:00Z</dcterms:created>
  <dcterms:modified xsi:type="dcterms:W3CDTF">2020-10-12T09:06:00Z</dcterms:modified>
</cp:coreProperties>
</file>