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C5C" w:rsidRPr="00A577DC" w:rsidRDefault="00F36C5C" w:rsidP="00A577DC">
      <w:pPr>
        <w:ind w:firstLine="709"/>
        <w:jc w:val="both"/>
        <w:rPr>
          <w:rFonts w:eastAsia="Arial Unicode MS"/>
          <w:kern w:val="26"/>
          <w:sz w:val="30"/>
          <w:szCs w:val="30"/>
        </w:rPr>
      </w:pPr>
      <w:r w:rsidRPr="00A577DC">
        <w:rPr>
          <w:rFonts w:eastAsia="Arial Unicode MS"/>
          <w:kern w:val="26"/>
          <w:sz w:val="30"/>
          <w:szCs w:val="30"/>
        </w:rPr>
        <w:t xml:space="preserve">12-23 октября 2017 года по благословению Его Высокопреосвященства </w:t>
      </w:r>
      <w:proofErr w:type="spellStart"/>
      <w:r w:rsidRPr="00A577DC">
        <w:rPr>
          <w:rFonts w:eastAsia="Arial Unicode MS"/>
          <w:kern w:val="26"/>
          <w:sz w:val="30"/>
          <w:szCs w:val="30"/>
        </w:rPr>
        <w:t>Высокопреосвященнейшего</w:t>
      </w:r>
      <w:proofErr w:type="spellEnd"/>
      <w:r w:rsidRPr="00A577DC">
        <w:rPr>
          <w:rFonts w:eastAsia="Arial Unicode MS"/>
          <w:kern w:val="26"/>
          <w:sz w:val="30"/>
          <w:szCs w:val="30"/>
        </w:rPr>
        <w:t xml:space="preserve"> Павла, Митрополита Минского и </w:t>
      </w:r>
      <w:proofErr w:type="spellStart"/>
      <w:r w:rsidRPr="00A577DC">
        <w:rPr>
          <w:rFonts w:eastAsia="Arial Unicode MS"/>
          <w:kern w:val="26"/>
          <w:sz w:val="30"/>
          <w:szCs w:val="30"/>
        </w:rPr>
        <w:t>Заславского</w:t>
      </w:r>
      <w:proofErr w:type="spellEnd"/>
      <w:r w:rsidRPr="00A577DC">
        <w:rPr>
          <w:rFonts w:eastAsia="Arial Unicode MS"/>
          <w:kern w:val="26"/>
          <w:sz w:val="30"/>
          <w:szCs w:val="30"/>
        </w:rPr>
        <w:t xml:space="preserve">, Патриаршего Экзарха всея Беларуси, проводится детский Интернет-конкурс по основам православной культуры «Лесенка» по теме «Покров Пресвятой Богородицы». </w:t>
      </w:r>
    </w:p>
    <w:p w:rsidR="00F36C5C" w:rsidRPr="00A577DC" w:rsidRDefault="00F36C5C" w:rsidP="00A577DC">
      <w:pPr>
        <w:ind w:firstLine="709"/>
        <w:jc w:val="both"/>
        <w:rPr>
          <w:rFonts w:eastAsia="Arial Unicode MS"/>
          <w:kern w:val="26"/>
          <w:sz w:val="30"/>
          <w:szCs w:val="30"/>
        </w:rPr>
      </w:pPr>
      <w:r w:rsidRPr="00A577DC">
        <w:rPr>
          <w:rFonts w:eastAsia="Arial Unicode MS"/>
          <w:kern w:val="26"/>
          <w:sz w:val="30"/>
          <w:szCs w:val="30"/>
        </w:rPr>
        <w:t xml:space="preserve">Организаторы конкурса – Синодальный отдела религиозного образования и </w:t>
      </w:r>
      <w:proofErr w:type="spellStart"/>
      <w:r w:rsidRPr="00A577DC">
        <w:rPr>
          <w:rFonts w:eastAsia="Arial Unicode MS"/>
          <w:kern w:val="26"/>
          <w:sz w:val="30"/>
          <w:szCs w:val="30"/>
        </w:rPr>
        <w:t>катехизации</w:t>
      </w:r>
      <w:proofErr w:type="spellEnd"/>
      <w:r w:rsidRPr="00A577DC">
        <w:rPr>
          <w:rFonts w:eastAsia="Arial Unicode MS"/>
          <w:kern w:val="26"/>
          <w:sz w:val="30"/>
          <w:szCs w:val="30"/>
        </w:rPr>
        <w:t xml:space="preserve"> Белорусской Православной Церкви и Центр массовых дистанционных образовательных конкурсов для детей и педагогов «</w:t>
      </w:r>
      <w:proofErr w:type="spellStart"/>
      <w:r w:rsidRPr="00A577DC">
        <w:rPr>
          <w:rFonts w:eastAsia="Arial Unicode MS"/>
          <w:kern w:val="26"/>
          <w:sz w:val="30"/>
          <w:szCs w:val="30"/>
        </w:rPr>
        <w:t>Снейл</w:t>
      </w:r>
      <w:proofErr w:type="spellEnd"/>
      <w:r w:rsidRPr="00A577DC">
        <w:rPr>
          <w:rFonts w:eastAsia="Arial Unicode MS"/>
          <w:kern w:val="26"/>
          <w:sz w:val="30"/>
          <w:szCs w:val="30"/>
        </w:rPr>
        <w:t>».</w:t>
      </w:r>
    </w:p>
    <w:p w:rsidR="00F36C5C" w:rsidRPr="00A577DC" w:rsidRDefault="00F36C5C" w:rsidP="00A577DC">
      <w:pPr>
        <w:ind w:firstLine="709"/>
        <w:jc w:val="both"/>
        <w:rPr>
          <w:rFonts w:eastAsia="Arial Unicode MS"/>
          <w:kern w:val="26"/>
          <w:sz w:val="30"/>
          <w:szCs w:val="30"/>
        </w:rPr>
      </w:pPr>
      <w:r w:rsidRPr="00A577DC">
        <w:rPr>
          <w:rFonts w:eastAsia="Arial Unicode MS"/>
          <w:kern w:val="26"/>
          <w:sz w:val="30"/>
          <w:szCs w:val="30"/>
        </w:rPr>
        <w:t xml:space="preserve">Конкурс проводится на добровольной основе в формате онлайн-тестирования. Задания конкурса будут размещены на сайте </w:t>
      </w:r>
      <w:hyperlink r:id="rId4" w:tgtFrame="_blank" w:history="1">
        <w:r w:rsidRPr="00A577DC">
          <w:rPr>
            <w:rStyle w:val="a3"/>
            <w:rFonts w:eastAsia="Arial Unicode MS"/>
            <w:kern w:val="26"/>
            <w:sz w:val="30"/>
            <w:szCs w:val="30"/>
          </w:rPr>
          <w:t>www.SoLife.by</w:t>
        </w:r>
        <w:proofErr w:type="gramStart"/>
      </w:hyperlink>
      <w:r w:rsidRPr="00A577DC">
        <w:rPr>
          <w:rFonts w:eastAsia="Arial Unicode MS"/>
          <w:kern w:val="26"/>
          <w:sz w:val="30"/>
          <w:szCs w:val="30"/>
        </w:rPr>
        <w:br/>
        <w:t>П</w:t>
      </w:r>
      <w:proofErr w:type="gramEnd"/>
      <w:r w:rsidRPr="00A577DC">
        <w:rPr>
          <w:rFonts w:eastAsia="Arial Unicode MS"/>
          <w:kern w:val="26"/>
          <w:sz w:val="30"/>
          <w:szCs w:val="30"/>
        </w:rPr>
        <w:t>о этой технологии Центр «</w:t>
      </w:r>
      <w:proofErr w:type="spellStart"/>
      <w:r w:rsidRPr="00A577DC">
        <w:rPr>
          <w:rFonts w:eastAsia="Arial Unicode MS"/>
          <w:kern w:val="26"/>
          <w:sz w:val="30"/>
          <w:szCs w:val="30"/>
        </w:rPr>
        <w:t>Снейл</w:t>
      </w:r>
      <w:proofErr w:type="spellEnd"/>
      <w:r w:rsidRPr="00A577DC">
        <w:rPr>
          <w:rFonts w:eastAsia="Arial Unicode MS"/>
          <w:kern w:val="26"/>
          <w:sz w:val="30"/>
          <w:szCs w:val="30"/>
        </w:rPr>
        <w:t xml:space="preserve">» уже более 16 лет проводит различные конкурсы, олимпиады, турниры в основном по предметам школьного курса. Охват этими мероприятиями более 12,5 млн. человек, в том числе из Беларуси, России и других стран СНГ. </w:t>
      </w:r>
      <w:bookmarkStart w:id="0" w:name="_GoBack"/>
      <w:bookmarkEnd w:id="0"/>
    </w:p>
    <w:p w:rsidR="00F36C5C" w:rsidRPr="00A577DC" w:rsidRDefault="00F36C5C" w:rsidP="00A577DC">
      <w:pPr>
        <w:ind w:firstLine="709"/>
        <w:jc w:val="both"/>
        <w:rPr>
          <w:rFonts w:eastAsia="Arial Unicode MS"/>
          <w:kern w:val="26"/>
          <w:sz w:val="30"/>
          <w:szCs w:val="30"/>
        </w:rPr>
      </w:pPr>
      <w:r w:rsidRPr="00A577DC">
        <w:rPr>
          <w:rFonts w:eastAsia="Arial Unicode MS"/>
          <w:kern w:val="26"/>
          <w:sz w:val="30"/>
          <w:szCs w:val="30"/>
        </w:rPr>
        <w:t>Конкурс «Покров Пресвятой Богородицы</w:t>
      </w:r>
      <w:proofErr w:type="gramStart"/>
      <w:r w:rsidRPr="00A577DC">
        <w:rPr>
          <w:rFonts w:eastAsia="Arial Unicode MS"/>
          <w:kern w:val="26"/>
          <w:sz w:val="30"/>
          <w:szCs w:val="30"/>
        </w:rPr>
        <w:t xml:space="preserve">» –– </w:t>
      </w:r>
      <w:proofErr w:type="gramEnd"/>
      <w:r w:rsidRPr="00A577DC">
        <w:rPr>
          <w:rFonts w:eastAsia="Arial Unicode MS"/>
          <w:kern w:val="26"/>
          <w:sz w:val="30"/>
          <w:szCs w:val="30"/>
        </w:rPr>
        <w:t xml:space="preserve">это первый опыт проведения конкурса по православной тематике на постсоветском пространстве. Задания конкурса сформированы для возрастных групп: 1-2, 3-4, 5-8 и 9-11 классы. Материалы Конкурса по теме «Покров Пресвятой Богородицы» подготовлены православными педагогами и методистами и прошли экспертизу в Синодальном отделе религиозного образования и </w:t>
      </w:r>
      <w:proofErr w:type="spellStart"/>
      <w:r w:rsidRPr="00A577DC">
        <w:rPr>
          <w:rFonts w:eastAsia="Arial Unicode MS"/>
          <w:kern w:val="26"/>
          <w:sz w:val="30"/>
          <w:szCs w:val="30"/>
        </w:rPr>
        <w:t>катехизации</w:t>
      </w:r>
      <w:proofErr w:type="spellEnd"/>
      <w:r w:rsidRPr="00A577DC">
        <w:rPr>
          <w:rFonts w:eastAsia="Arial Unicode MS"/>
          <w:kern w:val="26"/>
          <w:sz w:val="30"/>
          <w:szCs w:val="30"/>
        </w:rPr>
        <w:t>. Они являются первой ступенькой в проведении конкурса «Лесенка», который будет включать 4 этапа, посвященных важнейшим событиям православной жизни.</w:t>
      </w:r>
    </w:p>
    <w:p w:rsidR="00F36C5C" w:rsidRPr="00A577DC" w:rsidRDefault="00F36C5C" w:rsidP="00A577DC">
      <w:pPr>
        <w:ind w:firstLine="709"/>
        <w:jc w:val="both"/>
        <w:rPr>
          <w:rFonts w:eastAsia="Arial Unicode MS"/>
          <w:kern w:val="26"/>
          <w:sz w:val="30"/>
          <w:szCs w:val="30"/>
        </w:rPr>
      </w:pPr>
      <w:r w:rsidRPr="00A577DC">
        <w:rPr>
          <w:rFonts w:eastAsia="Arial Unicode MS"/>
          <w:kern w:val="26"/>
          <w:sz w:val="30"/>
          <w:szCs w:val="30"/>
        </w:rPr>
        <w:t xml:space="preserve">В перспективе планируется подготовить целый цикл аналогичных конкурсов по православной тематике, в которых будут раскрываться следующие темы: </w:t>
      </w:r>
    </w:p>
    <w:p w:rsidR="00F36C5C" w:rsidRPr="00A577DC" w:rsidRDefault="00F36C5C" w:rsidP="00A577DC">
      <w:pPr>
        <w:ind w:firstLine="709"/>
        <w:jc w:val="both"/>
        <w:rPr>
          <w:rFonts w:eastAsia="Arial Unicode MS"/>
          <w:kern w:val="26"/>
          <w:sz w:val="30"/>
          <w:szCs w:val="30"/>
        </w:rPr>
      </w:pPr>
      <w:r w:rsidRPr="00A577DC">
        <w:rPr>
          <w:rFonts w:eastAsia="Arial Unicode MS"/>
          <w:kern w:val="26"/>
          <w:sz w:val="30"/>
          <w:szCs w:val="30"/>
        </w:rPr>
        <w:t xml:space="preserve">1. Основные эпизоды библейской истории. </w:t>
      </w:r>
    </w:p>
    <w:p w:rsidR="00F36C5C" w:rsidRPr="00A577DC" w:rsidRDefault="00F36C5C" w:rsidP="00A577DC">
      <w:pPr>
        <w:ind w:firstLine="709"/>
        <w:jc w:val="both"/>
        <w:rPr>
          <w:rFonts w:eastAsia="Arial Unicode MS"/>
          <w:kern w:val="26"/>
          <w:sz w:val="30"/>
          <w:szCs w:val="30"/>
        </w:rPr>
      </w:pPr>
      <w:r w:rsidRPr="00A577DC">
        <w:rPr>
          <w:rFonts w:eastAsia="Arial Unicode MS"/>
          <w:kern w:val="26"/>
          <w:sz w:val="30"/>
          <w:szCs w:val="30"/>
        </w:rPr>
        <w:t xml:space="preserve">2. Духовно-нравственный облик святых подвижников Православной церкви. </w:t>
      </w:r>
    </w:p>
    <w:p w:rsidR="00F36C5C" w:rsidRPr="00A577DC" w:rsidRDefault="00F36C5C" w:rsidP="00A577DC">
      <w:pPr>
        <w:ind w:firstLine="709"/>
        <w:jc w:val="both"/>
        <w:rPr>
          <w:rFonts w:eastAsia="Arial Unicode MS"/>
          <w:kern w:val="26"/>
          <w:sz w:val="30"/>
          <w:szCs w:val="30"/>
        </w:rPr>
      </w:pPr>
      <w:r w:rsidRPr="00A577DC">
        <w:rPr>
          <w:rFonts w:eastAsia="Arial Unicode MS"/>
          <w:kern w:val="26"/>
          <w:sz w:val="30"/>
          <w:szCs w:val="30"/>
        </w:rPr>
        <w:t xml:space="preserve">3. Основные события истории Православия на восточнославянских землях. </w:t>
      </w:r>
    </w:p>
    <w:p w:rsidR="00F36C5C" w:rsidRPr="00A577DC" w:rsidRDefault="00F36C5C" w:rsidP="00A577DC">
      <w:pPr>
        <w:ind w:firstLine="709"/>
        <w:jc w:val="both"/>
        <w:rPr>
          <w:rFonts w:eastAsia="Arial Unicode MS"/>
          <w:kern w:val="26"/>
          <w:sz w:val="30"/>
          <w:szCs w:val="30"/>
        </w:rPr>
      </w:pPr>
      <w:r w:rsidRPr="00A577DC">
        <w:rPr>
          <w:rFonts w:eastAsia="Arial Unicode MS"/>
          <w:kern w:val="26"/>
          <w:sz w:val="30"/>
          <w:szCs w:val="30"/>
        </w:rPr>
        <w:t>4. История, духовное содержание и народные традиции христианских праздников.</w:t>
      </w:r>
    </w:p>
    <w:p w:rsidR="00F36C5C" w:rsidRPr="00A577DC" w:rsidRDefault="00F36C5C" w:rsidP="00A577DC">
      <w:pPr>
        <w:ind w:firstLine="709"/>
        <w:jc w:val="both"/>
        <w:rPr>
          <w:rFonts w:eastAsia="Arial Unicode MS"/>
          <w:kern w:val="26"/>
          <w:sz w:val="30"/>
          <w:szCs w:val="30"/>
        </w:rPr>
      </w:pPr>
      <w:r w:rsidRPr="00A577DC">
        <w:rPr>
          <w:rFonts w:eastAsia="Arial Unicode MS"/>
          <w:kern w:val="26"/>
          <w:sz w:val="30"/>
          <w:szCs w:val="30"/>
        </w:rPr>
        <w:t>5. Знакомство с произведениями художественной культуры (живописи, зодчества, литературы, музыки, кино), запечатлевшими христианские идеалы.</w:t>
      </w:r>
    </w:p>
    <w:p w:rsidR="00F36C5C" w:rsidRPr="00A577DC" w:rsidRDefault="00F36C5C" w:rsidP="00A577DC">
      <w:pPr>
        <w:ind w:firstLine="709"/>
        <w:jc w:val="both"/>
        <w:rPr>
          <w:rFonts w:eastAsia="Arial Unicode MS"/>
          <w:kern w:val="26"/>
          <w:sz w:val="30"/>
          <w:szCs w:val="30"/>
        </w:rPr>
      </w:pPr>
      <w:r w:rsidRPr="00A577DC">
        <w:rPr>
          <w:rFonts w:eastAsia="Arial Unicode MS"/>
          <w:kern w:val="26"/>
          <w:sz w:val="30"/>
          <w:szCs w:val="30"/>
        </w:rPr>
        <w:t xml:space="preserve">Проведение таких </w:t>
      </w:r>
      <w:proofErr w:type="gramStart"/>
      <w:r w:rsidRPr="00A577DC">
        <w:rPr>
          <w:rFonts w:eastAsia="Arial Unicode MS"/>
          <w:kern w:val="26"/>
          <w:sz w:val="30"/>
          <w:szCs w:val="30"/>
        </w:rPr>
        <w:t>Интернет-конкурсов</w:t>
      </w:r>
      <w:proofErr w:type="gramEnd"/>
      <w:r w:rsidRPr="00A577DC">
        <w:rPr>
          <w:rFonts w:eastAsia="Arial Unicode MS"/>
          <w:kern w:val="26"/>
          <w:sz w:val="30"/>
          <w:szCs w:val="30"/>
        </w:rPr>
        <w:t xml:space="preserve"> позволит познакомить с миром Православия значительный контингент школьников, ориентированных на использование в обучении </w:t>
      </w:r>
      <w:r w:rsidRPr="00A577DC">
        <w:rPr>
          <w:rFonts w:eastAsia="Arial Unicode MS"/>
          <w:kern w:val="26"/>
          <w:sz w:val="30"/>
          <w:szCs w:val="30"/>
        </w:rPr>
        <w:lastRenderedPageBreak/>
        <w:t>современныхкоммуникационных технологий. Участие учащихся в конкурсе «Лесенка» будет способствовать развитию таких личностных качеств, формирование интереса к православным традициям, научит ориентироваться в культурном и религиозном многообразии, будет содействовать духовной безопасности детей.</w:t>
      </w:r>
    </w:p>
    <w:p w:rsidR="00CF447B" w:rsidRDefault="00F36C5C" w:rsidP="00A577DC">
      <w:pPr>
        <w:ind w:firstLine="709"/>
        <w:jc w:val="both"/>
        <w:rPr>
          <w:rFonts w:eastAsia="Arial Unicode MS"/>
          <w:kern w:val="26"/>
          <w:sz w:val="30"/>
          <w:szCs w:val="30"/>
        </w:rPr>
      </w:pPr>
      <w:r w:rsidRPr="00A577DC">
        <w:rPr>
          <w:rFonts w:eastAsia="Arial Unicode MS"/>
          <w:kern w:val="26"/>
          <w:sz w:val="30"/>
          <w:szCs w:val="30"/>
        </w:rPr>
        <w:t>Участие в конкурсе бесплатное. Расходы по организации, проведению конкурса берет на себя Центр «</w:t>
      </w:r>
      <w:proofErr w:type="spellStart"/>
      <w:r w:rsidRPr="00A577DC">
        <w:rPr>
          <w:rFonts w:eastAsia="Arial Unicode MS"/>
          <w:kern w:val="26"/>
          <w:sz w:val="30"/>
          <w:szCs w:val="30"/>
        </w:rPr>
        <w:t>Снейл</w:t>
      </w:r>
      <w:proofErr w:type="spellEnd"/>
      <w:r w:rsidRPr="00A577DC">
        <w:rPr>
          <w:rFonts w:eastAsia="Arial Unicode MS"/>
          <w:kern w:val="26"/>
          <w:sz w:val="30"/>
          <w:szCs w:val="30"/>
        </w:rPr>
        <w:t xml:space="preserve">». Дополнительные сведения о конкурсе будут </w:t>
      </w:r>
      <w:proofErr w:type="gramStart"/>
      <w:r w:rsidRPr="00A577DC">
        <w:rPr>
          <w:rFonts w:eastAsia="Arial Unicode MS"/>
          <w:kern w:val="26"/>
          <w:sz w:val="30"/>
          <w:szCs w:val="30"/>
        </w:rPr>
        <w:t>размещена</w:t>
      </w:r>
      <w:proofErr w:type="gramEnd"/>
      <w:r w:rsidRPr="00A577DC">
        <w:rPr>
          <w:rFonts w:eastAsia="Arial Unicode MS"/>
          <w:kern w:val="26"/>
          <w:sz w:val="30"/>
          <w:szCs w:val="30"/>
        </w:rPr>
        <w:t xml:space="preserve"> на сайте Синодального отдела </w:t>
      </w:r>
      <w:proofErr w:type="spellStart"/>
      <w:r w:rsidRPr="00A577DC">
        <w:rPr>
          <w:rFonts w:eastAsia="Arial Unicode MS"/>
          <w:kern w:val="26"/>
          <w:sz w:val="30"/>
          <w:szCs w:val="30"/>
        </w:rPr>
        <w:t>oroik.</w:t>
      </w:r>
      <w:r w:rsidR="00BE60EE" w:rsidRPr="00A577DC">
        <w:rPr>
          <w:rFonts w:eastAsia="Arial Unicode MS"/>
          <w:kern w:val="26"/>
          <w:sz w:val="30"/>
          <w:szCs w:val="30"/>
        </w:rPr>
        <w:t>by</w:t>
      </w:r>
      <w:proofErr w:type="spellEnd"/>
      <w:r w:rsidR="00BE60EE" w:rsidRPr="00A577DC">
        <w:rPr>
          <w:rFonts w:eastAsia="Arial Unicode MS"/>
          <w:kern w:val="26"/>
          <w:sz w:val="30"/>
          <w:szCs w:val="30"/>
        </w:rPr>
        <w:t xml:space="preserve"> и сайте Воскреска.org</w:t>
      </w:r>
    </w:p>
    <w:p w:rsidR="00A577DC" w:rsidRPr="00A577DC" w:rsidRDefault="00A577DC" w:rsidP="00A577DC">
      <w:pPr>
        <w:ind w:firstLine="709"/>
        <w:jc w:val="both"/>
        <w:rPr>
          <w:rFonts w:eastAsia="Arial Unicode MS"/>
          <w:kern w:val="26"/>
          <w:sz w:val="30"/>
          <w:szCs w:val="30"/>
        </w:rPr>
      </w:pPr>
    </w:p>
    <w:p w:rsidR="00A577DC" w:rsidRPr="00E10D26" w:rsidRDefault="00A577DC" w:rsidP="00E10D26">
      <w:pPr>
        <w:ind w:firstLine="708"/>
        <w:jc w:val="both"/>
        <w:rPr>
          <w:rFonts w:eastAsia="Arial Unicode MS"/>
          <w:kern w:val="26"/>
          <w:sz w:val="30"/>
          <w:szCs w:val="30"/>
        </w:rPr>
      </w:pPr>
      <w:r w:rsidRPr="00E10D26">
        <w:rPr>
          <w:rFonts w:eastAsia="Arial Unicode MS"/>
          <w:kern w:val="26"/>
          <w:sz w:val="30"/>
          <w:szCs w:val="30"/>
        </w:rPr>
        <w:t>Участвовали в конкурсе и получили свидетельства:</w:t>
      </w:r>
    </w:p>
    <w:p w:rsidR="00A577DC" w:rsidRPr="00E10D26" w:rsidRDefault="00E10D26" w:rsidP="00E10D26">
      <w:pPr>
        <w:ind w:firstLine="708"/>
        <w:jc w:val="both"/>
        <w:rPr>
          <w:rFonts w:eastAsia="Arial Unicode MS"/>
          <w:kern w:val="26"/>
          <w:sz w:val="30"/>
          <w:szCs w:val="30"/>
        </w:rPr>
      </w:pPr>
      <w:r>
        <w:rPr>
          <w:rFonts w:eastAsia="Arial Unicode MS"/>
          <w:kern w:val="26"/>
          <w:sz w:val="30"/>
          <w:szCs w:val="30"/>
        </w:rPr>
        <w:t xml:space="preserve">2 «В» класс: </w:t>
      </w:r>
      <w:r w:rsidR="00A577DC" w:rsidRPr="00E10D26">
        <w:rPr>
          <w:rFonts w:eastAsia="Arial Unicode MS"/>
          <w:kern w:val="26"/>
          <w:sz w:val="30"/>
          <w:szCs w:val="30"/>
        </w:rPr>
        <w:t>Акимова Мария</w:t>
      </w:r>
    </w:p>
    <w:p w:rsidR="00A577DC" w:rsidRPr="00E10D26" w:rsidRDefault="00E10D26" w:rsidP="00E10D26">
      <w:pPr>
        <w:ind w:left="2268"/>
        <w:jc w:val="both"/>
        <w:rPr>
          <w:rFonts w:eastAsia="Arial Unicode MS"/>
          <w:kern w:val="26"/>
          <w:sz w:val="30"/>
          <w:szCs w:val="30"/>
        </w:rPr>
      </w:pPr>
      <w:r>
        <w:rPr>
          <w:rFonts w:eastAsia="Arial Unicode MS"/>
          <w:kern w:val="26"/>
          <w:sz w:val="30"/>
          <w:szCs w:val="30"/>
        </w:rPr>
        <w:t xml:space="preserve"> </w:t>
      </w:r>
      <w:r w:rsidR="00A577DC" w:rsidRPr="00E10D26">
        <w:rPr>
          <w:rFonts w:eastAsia="Arial Unicode MS"/>
          <w:kern w:val="26"/>
          <w:sz w:val="30"/>
          <w:szCs w:val="30"/>
        </w:rPr>
        <w:t>Дмитриенко Елизавета</w:t>
      </w:r>
    </w:p>
    <w:p w:rsidR="00A577DC" w:rsidRPr="00E10D26" w:rsidRDefault="00E10D26" w:rsidP="00E10D26">
      <w:pPr>
        <w:ind w:left="2268"/>
        <w:jc w:val="both"/>
        <w:rPr>
          <w:rFonts w:eastAsia="Arial Unicode MS"/>
          <w:kern w:val="26"/>
          <w:sz w:val="30"/>
          <w:szCs w:val="30"/>
        </w:rPr>
      </w:pPr>
      <w:r>
        <w:rPr>
          <w:rFonts w:eastAsia="Arial Unicode MS"/>
          <w:kern w:val="26"/>
          <w:sz w:val="30"/>
          <w:szCs w:val="30"/>
        </w:rPr>
        <w:t xml:space="preserve"> </w:t>
      </w:r>
      <w:proofErr w:type="spellStart"/>
      <w:r w:rsidR="00A577DC" w:rsidRPr="00E10D26">
        <w:rPr>
          <w:rFonts w:eastAsia="Arial Unicode MS"/>
          <w:kern w:val="26"/>
          <w:sz w:val="30"/>
          <w:szCs w:val="30"/>
        </w:rPr>
        <w:t>Самойло</w:t>
      </w:r>
      <w:proofErr w:type="spellEnd"/>
      <w:r w:rsidR="00A577DC" w:rsidRPr="00E10D26">
        <w:rPr>
          <w:rFonts w:eastAsia="Arial Unicode MS"/>
          <w:kern w:val="26"/>
          <w:sz w:val="30"/>
          <w:szCs w:val="30"/>
        </w:rPr>
        <w:t xml:space="preserve"> Елизавета</w:t>
      </w:r>
    </w:p>
    <w:p w:rsidR="00A577DC" w:rsidRPr="00E10D26" w:rsidRDefault="00E10D26" w:rsidP="00E10D26">
      <w:pPr>
        <w:ind w:left="2268"/>
        <w:jc w:val="both"/>
        <w:rPr>
          <w:rFonts w:eastAsia="Arial Unicode MS"/>
          <w:kern w:val="26"/>
          <w:sz w:val="30"/>
          <w:szCs w:val="30"/>
        </w:rPr>
      </w:pPr>
      <w:r>
        <w:rPr>
          <w:rFonts w:eastAsia="Arial Unicode MS"/>
          <w:kern w:val="26"/>
          <w:sz w:val="30"/>
          <w:szCs w:val="30"/>
        </w:rPr>
        <w:t xml:space="preserve"> </w:t>
      </w:r>
      <w:proofErr w:type="spellStart"/>
      <w:r w:rsidR="00A577DC" w:rsidRPr="00E10D26">
        <w:rPr>
          <w:rFonts w:eastAsia="Arial Unicode MS"/>
          <w:kern w:val="26"/>
          <w:sz w:val="30"/>
          <w:szCs w:val="30"/>
        </w:rPr>
        <w:t>Держановский</w:t>
      </w:r>
      <w:proofErr w:type="spellEnd"/>
      <w:r w:rsidR="00A577DC" w:rsidRPr="00E10D26">
        <w:rPr>
          <w:rFonts w:eastAsia="Arial Unicode MS"/>
          <w:kern w:val="26"/>
          <w:sz w:val="30"/>
          <w:szCs w:val="30"/>
        </w:rPr>
        <w:t xml:space="preserve"> Глеб</w:t>
      </w:r>
    </w:p>
    <w:p w:rsidR="00A577DC" w:rsidRPr="00E10D26" w:rsidRDefault="00E10D26" w:rsidP="00E10D26">
      <w:pPr>
        <w:ind w:left="709"/>
        <w:jc w:val="both"/>
        <w:rPr>
          <w:rFonts w:eastAsia="Arial Unicode MS"/>
          <w:kern w:val="26"/>
          <w:sz w:val="30"/>
          <w:szCs w:val="30"/>
        </w:rPr>
      </w:pPr>
      <w:r>
        <w:rPr>
          <w:rFonts w:eastAsia="Arial Unicode MS"/>
          <w:kern w:val="26"/>
          <w:sz w:val="30"/>
          <w:szCs w:val="30"/>
        </w:rPr>
        <w:t xml:space="preserve">4 «В» класс: </w:t>
      </w:r>
      <w:proofErr w:type="spellStart"/>
      <w:r w:rsidR="00A577DC" w:rsidRPr="00E10D26">
        <w:rPr>
          <w:rFonts w:eastAsia="Arial Unicode MS"/>
          <w:kern w:val="26"/>
          <w:sz w:val="30"/>
          <w:szCs w:val="30"/>
        </w:rPr>
        <w:t>Батура</w:t>
      </w:r>
      <w:proofErr w:type="spellEnd"/>
      <w:r w:rsidR="00A577DC" w:rsidRPr="00E10D26">
        <w:rPr>
          <w:rFonts w:eastAsia="Arial Unicode MS"/>
          <w:kern w:val="26"/>
          <w:sz w:val="30"/>
          <w:szCs w:val="30"/>
        </w:rPr>
        <w:t xml:space="preserve"> </w:t>
      </w:r>
      <w:proofErr w:type="spellStart"/>
      <w:r w:rsidR="00A577DC" w:rsidRPr="00E10D26">
        <w:rPr>
          <w:rFonts w:eastAsia="Arial Unicode MS"/>
          <w:kern w:val="26"/>
          <w:sz w:val="30"/>
          <w:szCs w:val="30"/>
        </w:rPr>
        <w:t>Ульяна</w:t>
      </w:r>
      <w:proofErr w:type="spellEnd"/>
    </w:p>
    <w:p w:rsidR="00A577DC" w:rsidRPr="00E10D26" w:rsidRDefault="00E10D26" w:rsidP="00E10D26">
      <w:pPr>
        <w:ind w:left="2268"/>
        <w:jc w:val="both"/>
        <w:rPr>
          <w:rFonts w:eastAsia="Arial Unicode MS"/>
          <w:kern w:val="26"/>
          <w:sz w:val="30"/>
          <w:szCs w:val="30"/>
        </w:rPr>
      </w:pPr>
      <w:r>
        <w:rPr>
          <w:rFonts w:eastAsia="Arial Unicode MS"/>
          <w:kern w:val="26"/>
          <w:sz w:val="30"/>
          <w:szCs w:val="30"/>
        </w:rPr>
        <w:t xml:space="preserve"> </w:t>
      </w:r>
      <w:proofErr w:type="spellStart"/>
      <w:r w:rsidR="00A577DC" w:rsidRPr="00E10D26">
        <w:rPr>
          <w:rFonts w:eastAsia="Arial Unicode MS"/>
          <w:kern w:val="26"/>
          <w:sz w:val="30"/>
          <w:szCs w:val="30"/>
        </w:rPr>
        <w:t>Максимец</w:t>
      </w:r>
      <w:proofErr w:type="spellEnd"/>
      <w:r w:rsidR="00A577DC" w:rsidRPr="00E10D26">
        <w:rPr>
          <w:rFonts w:eastAsia="Arial Unicode MS"/>
          <w:kern w:val="26"/>
          <w:sz w:val="30"/>
          <w:szCs w:val="30"/>
        </w:rPr>
        <w:t xml:space="preserve"> Ксения</w:t>
      </w:r>
    </w:p>
    <w:p w:rsidR="00A577DC" w:rsidRPr="00E10D26" w:rsidRDefault="00E10D26" w:rsidP="00E10D26">
      <w:pPr>
        <w:ind w:left="2268"/>
        <w:jc w:val="both"/>
        <w:rPr>
          <w:rFonts w:eastAsia="Arial Unicode MS"/>
          <w:kern w:val="26"/>
          <w:sz w:val="30"/>
          <w:szCs w:val="30"/>
        </w:rPr>
      </w:pPr>
      <w:r>
        <w:rPr>
          <w:rFonts w:eastAsia="Arial Unicode MS"/>
          <w:kern w:val="26"/>
          <w:sz w:val="30"/>
          <w:szCs w:val="30"/>
        </w:rPr>
        <w:t xml:space="preserve"> </w:t>
      </w:r>
      <w:r w:rsidR="00A577DC" w:rsidRPr="00E10D26">
        <w:rPr>
          <w:rFonts w:eastAsia="Arial Unicode MS"/>
          <w:kern w:val="26"/>
          <w:sz w:val="30"/>
          <w:szCs w:val="30"/>
        </w:rPr>
        <w:t>Соловей Ангелина</w:t>
      </w:r>
    </w:p>
    <w:p w:rsidR="00A577DC" w:rsidRPr="00E10D26" w:rsidRDefault="00E10D26" w:rsidP="00E10D26">
      <w:pPr>
        <w:ind w:left="2268"/>
        <w:jc w:val="both"/>
        <w:rPr>
          <w:rFonts w:eastAsia="Arial Unicode MS"/>
          <w:kern w:val="26"/>
          <w:sz w:val="30"/>
          <w:szCs w:val="30"/>
        </w:rPr>
      </w:pPr>
      <w:r>
        <w:rPr>
          <w:rFonts w:eastAsia="Arial Unicode MS"/>
          <w:kern w:val="26"/>
          <w:sz w:val="30"/>
          <w:szCs w:val="30"/>
        </w:rPr>
        <w:t xml:space="preserve"> </w:t>
      </w:r>
      <w:proofErr w:type="spellStart"/>
      <w:r w:rsidR="00A577DC" w:rsidRPr="00E10D26">
        <w:rPr>
          <w:rFonts w:eastAsia="Arial Unicode MS"/>
          <w:kern w:val="26"/>
          <w:sz w:val="30"/>
          <w:szCs w:val="30"/>
        </w:rPr>
        <w:t>Шиматович</w:t>
      </w:r>
      <w:proofErr w:type="spellEnd"/>
      <w:r w:rsidR="00A577DC" w:rsidRPr="00E10D26">
        <w:rPr>
          <w:rFonts w:eastAsia="Arial Unicode MS"/>
          <w:kern w:val="26"/>
          <w:sz w:val="30"/>
          <w:szCs w:val="30"/>
        </w:rPr>
        <w:t xml:space="preserve"> София</w:t>
      </w:r>
    </w:p>
    <w:p w:rsidR="00A577DC" w:rsidRDefault="00A577DC" w:rsidP="00F36C5C">
      <w:pPr>
        <w:spacing w:line="360" w:lineRule="auto"/>
        <w:ind w:firstLine="708"/>
        <w:jc w:val="both"/>
        <w:rPr>
          <w:rFonts w:eastAsia="Arial Unicode MS"/>
          <w:kern w:val="26"/>
          <w:sz w:val="28"/>
          <w:szCs w:val="28"/>
        </w:rPr>
      </w:pPr>
    </w:p>
    <w:p w:rsidR="00A577DC" w:rsidRPr="00F36C5C" w:rsidRDefault="00A577DC" w:rsidP="00F36C5C">
      <w:pPr>
        <w:spacing w:line="360" w:lineRule="auto"/>
        <w:ind w:firstLine="708"/>
        <w:jc w:val="both"/>
        <w:rPr>
          <w:rFonts w:eastAsia="Arial Unicode MS"/>
          <w:kern w:val="26"/>
          <w:sz w:val="28"/>
          <w:szCs w:val="28"/>
        </w:rPr>
      </w:pPr>
    </w:p>
    <w:sectPr w:rsidR="00A577DC" w:rsidRPr="00F36C5C" w:rsidSect="002C0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0F4"/>
    <w:rsid w:val="00144FA3"/>
    <w:rsid w:val="002C0618"/>
    <w:rsid w:val="004306F5"/>
    <w:rsid w:val="006770E3"/>
    <w:rsid w:val="008D4ECD"/>
    <w:rsid w:val="00A577DC"/>
    <w:rsid w:val="00BE60EE"/>
    <w:rsid w:val="00BF3F9A"/>
    <w:rsid w:val="00CF447B"/>
    <w:rsid w:val="00E10D26"/>
    <w:rsid w:val="00ED30F4"/>
    <w:rsid w:val="00F36C5C"/>
    <w:rsid w:val="00FF5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70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36C5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770E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70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36C5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770E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life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Teacher</cp:lastModifiedBy>
  <cp:revision>5</cp:revision>
  <dcterms:created xsi:type="dcterms:W3CDTF">2017-09-21T10:33:00Z</dcterms:created>
  <dcterms:modified xsi:type="dcterms:W3CDTF">2018-04-19T07:11:00Z</dcterms:modified>
</cp:coreProperties>
</file>