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08" w:type="dxa"/>
        <w:tblLook w:val="00A0" w:firstRow="1" w:lastRow="0" w:firstColumn="1" w:lastColumn="0" w:noHBand="0" w:noVBand="0"/>
      </w:tblPr>
      <w:tblGrid>
        <w:gridCol w:w="4747"/>
      </w:tblGrid>
      <w:tr w:rsidR="00C92B33" w:rsidRPr="0025249C" w:rsidTr="00902966">
        <w:tc>
          <w:tcPr>
            <w:tcW w:w="5423" w:type="dxa"/>
          </w:tcPr>
          <w:p w:rsidR="00C92B33" w:rsidRPr="00C92B33" w:rsidRDefault="00C92B33" w:rsidP="00902966">
            <w:pPr>
              <w:tabs>
                <w:tab w:val="left" w:pos="900"/>
              </w:tabs>
              <w:spacing w:line="276" w:lineRule="auto"/>
              <w:jc w:val="both"/>
              <w:rPr>
                <w:caps/>
                <w:color w:val="000000"/>
                <w:sz w:val="28"/>
                <w:szCs w:val="28"/>
              </w:rPr>
            </w:pPr>
            <w:bookmarkStart w:id="0" w:name="_Toc289360121"/>
            <w:bookmarkStart w:id="1" w:name="_Toc351541545"/>
          </w:p>
          <w:p w:rsidR="00C92B33" w:rsidRPr="00C92B33" w:rsidRDefault="00C92B33" w:rsidP="00902966">
            <w:pPr>
              <w:tabs>
                <w:tab w:val="left" w:pos="90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92B33">
              <w:rPr>
                <w:caps/>
                <w:color w:val="000000"/>
                <w:sz w:val="28"/>
                <w:szCs w:val="28"/>
              </w:rPr>
              <w:t xml:space="preserve">утверждаю  </w:t>
            </w:r>
          </w:p>
        </w:tc>
      </w:tr>
      <w:tr w:rsidR="00C92B33" w:rsidRPr="0025249C" w:rsidTr="00902966">
        <w:tc>
          <w:tcPr>
            <w:tcW w:w="5423" w:type="dxa"/>
          </w:tcPr>
          <w:p w:rsidR="00C92B33" w:rsidRPr="00C92B33" w:rsidRDefault="00C92B33" w:rsidP="00902966">
            <w:pPr>
              <w:tabs>
                <w:tab w:val="left" w:pos="90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92B33"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C92B33" w:rsidRPr="0025249C" w:rsidTr="00902966">
        <w:tc>
          <w:tcPr>
            <w:tcW w:w="5423" w:type="dxa"/>
          </w:tcPr>
          <w:p w:rsidR="00C92B33" w:rsidRPr="00C92B33" w:rsidRDefault="00C92B33" w:rsidP="00902966">
            <w:pPr>
              <w:tabs>
                <w:tab w:val="left" w:pos="90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92B33">
              <w:rPr>
                <w:color w:val="000000"/>
                <w:sz w:val="28"/>
                <w:szCs w:val="28"/>
              </w:rPr>
              <w:t xml:space="preserve">Государственного учреждения </w:t>
            </w:r>
          </w:p>
        </w:tc>
      </w:tr>
      <w:tr w:rsidR="00C92B33" w:rsidRPr="0025249C" w:rsidTr="00902966">
        <w:tc>
          <w:tcPr>
            <w:tcW w:w="5423" w:type="dxa"/>
          </w:tcPr>
          <w:p w:rsidR="00C92B33" w:rsidRPr="00C92B33" w:rsidRDefault="00C92B33" w:rsidP="00902966">
            <w:pPr>
              <w:tabs>
                <w:tab w:val="left" w:pos="90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92B33">
              <w:rPr>
                <w:color w:val="000000"/>
                <w:sz w:val="28"/>
                <w:szCs w:val="28"/>
              </w:rPr>
              <w:t>образования</w:t>
            </w:r>
            <w:proofErr w:type="gramEnd"/>
            <w:r w:rsidRPr="00C92B33">
              <w:rPr>
                <w:color w:val="000000"/>
                <w:sz w:val="28"/>
                <w:szCs w:val="28"/>
              </w:rPr>
              <w:t xml:space="preserve"> «Средняя школа №38 </w:t>
            </w:r>
            <w:proofErr w:type="spellStart"/>
            <w:r w:rsidRPr="00C92B33">
              <w:rPr>
                <w:color w:val="000000"/>
                <w:sz w:val="28"/>
                <w:szCs w:val="28"/>
              </w:rPr>
              <w:t>г.Гродно</w:t>
            </w:r>
            <w:proofErr w:type="spellEnd"/>
            <w:r w:rsidRPr="00C92B33">
              <w:rPr>
                <w:color w:val="000000"/>
                <w:sz w:val="28"/>
                <w:szCs w:val="28"/>
              </w:rPr>
              <w:t>»</w:t>
            </w:r>
          </w:p>
        </w:tc>
      </w:tr>
      <w:tr w:rsidR="00C92B33" w:rsidRPr="0025249C" w:rsidTr="00902966">
        <w:tc>
          <w:tcPr>
            <w:tcW w:w="5423" w:type="dxa"/>
          </w:tcPr>
          <w:p w:rsidR="00C92B33" w:rsidRPr="00C92B33" w:rsidRDefault="00C92B33" w:rsidP="00902966">
            <w:pPr>
              <w:tabs>
                <w:tab w:val="left" w:pos="90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92B33">
              <w:rPr>
                <w:color w:val="000000"/>
                <w:sz w:val="28"/>
                <w:szCs w:val="28"/>
              </w:rPr>
              <w:t xml:space="preserve">_____________________ </w:t>
            </w:r>
            <w:proofErr w:type="spellStart"/>
            <w:r w:rsidRPr="00C92B33">
              <w:rPr>
                <w:sz w:val="28"/>
                <w:szCs w:val="28"/>
              </w:rPr>
              <w:t>С.Н.Киселёв</w:t>
            </w:r>
            <w:proofErr w:type="spellEnd"/>
          </w:p>
        </w:tc>
      </w:tr>
      <w:tr w:rsidR="00C92B33" w:rsidRPr="0025249C" w:rsidTr="00902966">
        <w:tc>
          <w:tcPr>
            <w:tcW w:w="5423" w:type="dxa"/>
          </w:tcPr>
          <w:p w:rsidR="00C92B33" w:rsidRPr="00C92B33" w:rsidRDefault="00C92B33" w:rsidP="00C92B33">
            <w:pPr>
              <w:tabs>
                <w:tab w:val="left" w:pos="90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C92B33">
              <w:rPr>
                <w:color w:val="000000"/>
                <w:sz w:val="28"/>
                <w:szCs w:val="28"/>
              </w:rPr>
              <w:t xml:space="preserve"> «_____»__________________ 2016</w:t>
            </w:r>
          </w:p>
        </w:tc>
      </w:tr>
    </w:tbl>
    <w:p w:rsidR="00C92B33" w:rsidRPr="0025249C" w:rsidRDefault="00C92B33" w:rsidP="00C92B33">
      <w:pPr>
        <w:spacing w:line="276" w:lineRule="auto"/>
        <w:ind w:firstLine="709"/>
        <w:jc w:val="center"/>
        <w:outlineLvl w:val="0"/>
        <w:rPr>
          <w:b/>
          <w:color w:val="000000"/>
          <w:spacing w:val="-1"/>
          <w:sz w:val="30"/>
          <w:szCs w:val="30"/>
        </w:rPr>
      </w:pPr>
    </w:p>
    <w:p w:rsidR="00C92B33" w:rsidRDefault="00C92B33" w:rsidP="00C92B33">
      <w:pPr>
        <w:spacing w:line="276" w:lineRule="auto"/>
        <w:jc w:val="center"/>
        <w:rPr>
          <w:b/>
          <w:sz w:val="28"/>
          <w:szCs w:val="28"/>
        </w:rPr>
      </w:pPr>
      <w:r w:rsidRPr="00694D87">
        <w:rPr>
          <w:b/>
          <w:sz w:val="28"/>
          <w:szCs w:val="28"/>
        </w:rPr>
        <w:t xml:space="preserve">Программа и сроки проведения инновационной деятельности </w:t>
      </w:r>
    </w:p>
    <w:p w:rsidR="00C92B33" w:rsidRPr="00694D87" w:rsidRDefault="00C92B33" w:rsidP="00C92B33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694D87">
        <w:rPr>
          <w:b/>
          <w:sz w:val="28"/>
          <w:szCs w:val="28"/>
        </w:rPr>
        <w:t>на</w:t>
      </w:r>
      <w:proofErr w:type="gramEnd"/>
      <w:r w:rsidRPr="00694D87">
        <w:rPr>
          <w:b/>
          <w:sz w:val="28"/>
          <w:szCs w:val="28"/>
        </w:rPr>
        <w:t xml:space="preserve"> 2016/2019 учебные годы</w:t>
      </w:r>
    </w:p>
    <w:p w:rsidR="00C92B33" w:rsidRPr="00694D87" w:rsidRDefault="00C92B33" w:rsidP="00C92B33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3"/>
        <w:gridCol w:w="8045"/>
      </w:tblGrid>
      <w:tr w:rsidR="00C92B33" w:rsidRPr="00C20CF3" w:rsidTr="00902966">
        <w:tc>
          <w:tcPr>
            <w:tcW w:w="993" w:type="dxa"/>
          </w:tcPr>
          <w:p w:rsidR="00C92B33" w:rsidRPr="00C20CF3" w:rsidRDefault="00C92B33" w:rsidP="009029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0CF3">
              <w:rPr>
                <w:sz w:val="28"/>
                <w:szCs w:val="28"/>
              </w:rPr>
              <w:t>Этапы</w:t>
            </w:r>
          </w:p>
        </w:tc>
        <w:tc>
          <w:tcPr>
            <w:tcW w:w="993" w:type="dxa"/>
          </w:tcPr>
          <w:p w:rsidR="00C92B33" w:rsidRPr="00C20CF3" w:rsidRDefault="00C92B33" w:rsidP="009029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0CF3">
              <w:rPr>
                <w:sz w:val="28"/>
                <w:szCs w:val="28"/>
              </w:rPr>
              <w:t>Сроки</w:t>
            </w:r>
          </w:p>
        </w:tc>
        <w:tc>
          <w:tcPr>
            <w:tcW w:w="8045" w:type="dxa"/>
          </w:tcPr>
          <w:p w:rsidR="00C92B33" w:rsidRPr="00C20CF3" w:rsidRDefault="00C92B33" w:rsidP="009029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0CF3">
              <w:rPr>
                <w:sz w:val="28"/>
                <w:szCs w:val="28"/>
              </w:rPr>
              <w:t>Содержание деятельности</w:t>
            </w:r>
          </w:p>
        </w:tc>
      </w:tr>
      <w:tr w:rsidR="00C92B33" w:rsidRPr="00C20CF3" w:rsidTr="00902966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Подготовительный</w:t>
            </w:r>
          </w:p>
        </w:tc>
        <w:tc>
          <w:tcPr>
            <w:tcW w:w="993" w:type="dxa"/>
            <w:textDirection w:val="btLr"/>
            <w:vAlign w:val="center"/>
          </w:tcPr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Апрель - май    2016 г:</w:t>
            </w:r>
          </w:p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45" w:type="dxa"/>
          </w:tcPr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 xml:space="preserve"> Определение основных целей, задач и перечня мероприятий по реализации проекта.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Определение ответственных исполнителей, сроков и ресурсов для реализации проекта.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11DC6">
              <w:rPr>
                <w:b/>
                <w:sz w:val="26"/>
                <w:szCs w:val="26"/>
              </w:rPr>
              <w:t>Методическое обеспечение проекта:</w:t>
            </w:r>
          </w:p>
          <w:p w:rsidR="00C92B33" w:rsidRPr="00511DC6" w:rsidRDefault="00C92B33" w:rsidP="00C92B33">
            <w:pPr>
              <w:numPr>
                <w:ilvl w:val="0"/>
                <w:numId w:val="3"/>
              </w:numPr>
              <w:spacing w:line="276" w:lineRule="auto"/>
              <w:ind w:left="448"/>
              <w:jc w:val="both"/>
              <w:rPr>
                <w:sz w:val="26"/>
                <w:szCs w:val="26"/>
              </w:rPr>
            </w:pPr>
            <w:proofErr w:type="gramStart"/>
            <w:r w:rsidRPr="00511DC6">
              <w:rPr>
                <w:sz w:val="26"/>
                <w:szCs w:val="26"/>
              </w:rPr>
              <w:t>Определение  группы</w:t>
            </w:r>
            <w:proofErr w:type="gramEnd"/>
            <w:r w:rsidRPr="00511DC6">
              <w:rPr>
                <w:sz w:val="26"/>
                <w:szCs w:val="26"/>
              </w:rPr>
              <w:t xml:space="preserve"> участников реализации проекта.</w:t>
            </w:r>
          </w:p>
          <w:p w:rsidR="00C92B33" w:rsidRPr="00511DC6" w:rsidRDefault="00C92B33" w:rsidP="00C92B33">
            <w:pPr>
              <w:numPr>
                <w:ilvl w:val="0"/>
                <w:numId w:val="3"/>
              </w:numPr>
              <w:spacing w:line="276" w:lineRule="auto"/>
              <w:ind w:left="448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Формирование информационного банка данных.</w:t>
            </w:r>
          </w:p>
          <w:p w:rsidR="00C92B33" w:rsidRPr="00511DC6" w:rsidRDefault="00C92B33" w:rsidP="00C92B33">
            <w:pPr>
              <w:numPr>
                <w:ilvl w:val="0"/>
                <w:numId w:val="3"/>
              </w:numPr>
              <w:spacing w:line="276" w:lineRule="auto"/>
              <w:ind w:left="448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Выделение основных этапов направлений работы.</w:t>
            </w:r>
          </w:p>
          <w:p w:rsidR="00C92B33" w:rsidRPr="00511DC6" w:rsidRDefault="00C92B33" w:rsidP="00C92B33">
            <w:pPr>
              <w:numPr>
                <w:ilvl w:val="0"/>
                <w:numId w:val="3"/>
              </w:numPr>
              <w:spacing w:line="276" w:lineRule="auto"/>
              <w:ind w:left="448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Подбор и расстановка педагогических работников, определение функциональных обязанностей участников проекта.</w:t>
            </w:r>
          </w:p>
          <w:p w:rsidR="00C92B33" w:rsidRPr="00511DC6" w:rsidRDefault="00C92B33" w:rsidP="00C92B33">
            <w:pPr>
              <w:numPr>
                <w:ilvl w:val="0"/>
                <w:numId w:val="3"/>
              </w:numPr>
              <w:spacing w:line="276" w:lineRule="auto"/>
              <w:ind w:left="448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Проведение общего родительского собрания.</w:t>
            </w:r>
          </w:p>
          <w:p w:rsidR="00C92B33" w:rsidRPr="00511DC6" w:rsidRDefault="00C92B33" w:rsidP="00C92B33">
            <w:pPr>
              <w:numPr>
                <w:ilvl w:val="0"/>
                <w:numId w:val="3"/>
              </w:numPr>
              <w:spacing w:line="276" w:lineRule="auto"/>
              <w:ind w:left="448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Диагностика знаний воспитанников о духовно-нравственных ценностях.</w:t>
            </w:r>
          </w:p>
          <w:p w:rsidR="00C92B33" w:rsidRPr="00511DC6" w:rsidRDefault="00C92B33" w:rsidP="00C92B33">
            <w:pPr>
              <w:numPr>
                <w:ilvl w:val="0"/>
                <w:numId w:val="3"/>
              </w:numPr>
              <w:spacing w:line="276" w:lineRule="auto"/>
              <w:ind w:left="448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 xml:space="preserve">Пополнение учебно-методических ресурсов для обеспечения образовательного </w:t>
            </w:r>
            <w:proofErr w:type="gramStart"/>
            <w:r w:rsidRPr="00511DC6">
              <w:rPr>
                <w:sz w:val="26"/>
                <w:szCs w:val="26"/>
              </w:rPr>
              <w:t xml:space="preserve">процесса.  </w:t>
            </w:r>
            <w:proofErr w:type="gramEnd"/>
          </w:p>
        </w:tc>
      </w:tr>
      <w:tr w:rsidR="00C92B33" w:rsidRPr="00C20CF3" w:rsidTr="00902966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1DC6">
              <w:rPr>
                <w:iCs/>
                <w:sz w:val="26"/>
                <w:szCs w:val="26"/>
              </w:rPr>
              <w:lastRenderedPageBreak/>
              <w:t>Организационно-подготовительный</w:t>
            </w:r>
          </w:p>
        </w:tc>
        <w:tc>
          <w:tcPr>
            <w:tcW w:w="993" w:type="dxa"/>
            <w:textDirection w:val="btLr"/>
            <w:vAlign w:val="center"/>
          </w:tcPr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Май-сентябрь     2016 г.</w:t>
            </w:r>
          </w:p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45" w:type="dxa"/>
          </w:tcPr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 xml:space="preserve">1. Организация работы по внедрению проекта. Осуществление инструктивно – методической работы с участниками проекта. Подготовка и выпуск презентационных материалов, посвященных реализации проекта. 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 xml:space="preserve">2. Методическая работа с педагогами по комплексному использованию проекта. Изучение педагогами программно-методического обеспечения инновационного проекта, содержания программ и методического обеспечения. 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 xml:space="preserve">3. Организационно-разъяснительная </w:t>
            </w:r>
            <w:proofErr w:type="gramStart"/>
            <w:r w:rsidRPr="00511DC6">
              <w:rPr>
                <w:sz w:val="26"/>
                <w:szCs w:val="26"/>
              </w:rPr>
              <w:t>работа  с</w:t>
            </w:r>
            <w:proofErr w:type="gramEnd"/>
            <w:r w:rsidRPr="00511DC6">
              <w:rPr>
                <w:sz w:val="26"/>
                <w:szCs w:val="26"/>
              </w:rPr>
              <w:t xml:space="preserve"> родителями. Ознакомление родителей с содержанием и задачами инновационного проекта, выявление социальных партнеров. Проведение учебно-методических семинаров-практикумов </w:t>
            </w:r>
            <w:proofErr w:type="gramStart"/>
            <w:r w:rsidRPr="00511DC6">
              <w:rPr>
                <w:sz w:val="26"/>
                <w:szCs w:val="26"/>
              </w:rPr>
              <w:t>с  родителями</w:t>
            </w:r>
            <w:proofErr w:type="gramEnd"/>
            <w:r w:rsidRPr="00511DC6">
              <w:rPr>
                <w:sz w:val="26"/>
                <w:szCs w:val="26"/>
              </w:rPr>
              <w:t xml:space="preserve">. Изучение семейных традиций,  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 xml:space="preserve"> </w:t>
            </w:r>
            <w:proofErr w:type="gramStart"/>
            <w:r w:rsidRPr="00511DC6">
              <w:rPr>
                <w:sz w:val="26"/>
                <w:szCs w:val="26"/>
              </w:rPr>
              <w:t>стилей</w:t>
            </w:r>
            <w:proofErr w:type="gramEnd"/>
            <w:r w:rsidRPr="00511DC6">
              <w:rPr>
                <w:sz w:val="26"/>
                <w:szCs w:val="26"/>
              </w:rPr>
              <w:t xml:space="preserve"> семейного воспитания, </w:t>
            </w:r>
            <w:proofErr w:type="spellStart"/>
            <w:r w:rsidRPr="00511DC6">
              <w:rPr>
                <w:sz w:val="26"/>
                <w:szCs w:val="26"/>
              </w:rPr>
              <w:t>родительско</w:t>
            </w:r>
            <w:proofErr w:type="spellEnd"/>
            <w:r w:rsidRPr="00511DC6">
              <w:rPr>
                <w:sz w:val="26"/>
                <w:szCs w:val="26"/>
              </w:rPr>
              <w:t>-детских отношений.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4. Создание инновационных классов. Планирование инновационной деятельности учреждения образования и взаимодействия с православными приходами, формирование образовательно-воспитательного пространства.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 xml:space="preserve">5. Осуществление промежуточного контроля, экспертиза проведения отдельных мероприятий проекта. Диагностика результатов работы. Коррекция, регулирование </w:t>
            </w:r>
            <w:proofErr w:type="gramStart"/>
            <w:r w:rsidRPr="00511DC6">
              <w:rPr>
                <w:sz w:val="26"/>
                <w:szCs w:val="26"/>
              </w:rPr>
              <w:t>направления  деятельности</w:t>
            </w:r>
            <w:proofErr w:type="gramEnd"/>
            <w:r w:rsidRPr="00511DC6">
              <w:rPr>
                <w:sz w:val="26"/>
                <w:szCs w:val="26"/>
              </w:rPr>
              <w:t>.</w:t>
            </w:r>
          </w:p>
        </w:tc>
      </w:tr>
      <w:tr w:rsidR="00C92B33" w:rsidRPr="00C20CF3" w:rsidTr="00902966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lastRenderedPageBreak/>
              <w:t>Внедренческий</w:t>
            </w:r>
          </w:p>
        </w:tc>
        <w:tc>
          <w:tcPr>
            <w:tcW w:w="993" w:type="dxa"/>
            <w:textDirection w:val="btLr"/>
            <w:vAlign w:val="center"/>
          </w:tcPr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Октябрь 2016 г. – май 2019 г.</w:t>
            </w:r>
          </w:p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45" w:type="dxa"/>
          </w:tcPr>
          <w:p w:rsidR="00C92B33" w:rsidRPr="00511DC6" w:rsidRDefault="00C92B33" w:rsidP="00902966">
            <w:pPr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 xml:space="preserve">1. Реализация программы основного этапа работы. Создание организационной модели внедрения программ формирования личностной и нравственной самоидентификации у </w:t>
            </w:r>
            <w:proofErr w:type="gramStart"/>
            <w:r w:rsidRPr="00511DC6">
              <w:rPr>
                <w:sz w:val="26"/>
                <w:szCs w:val="26"/>
              </w:rPr>
              <w:t>детей  школьного</w:t>
            </w:r>
            <w:proofErr w:type="gramEnd"/>
            <w:r w:rsidRPr="00511DC6">
              <w:rPr>
                <w:sz w:val="26"/>
                <w:szCs w:val="26"/>
              </w:rPr>
              <w:t xml:space="preserve"> возраста</w:t>
            </w:r>
            <w:r w:rsidRPr="00511DC6">
              <w:rPr>
                <w:spacing w:val="-4"/>
                <w:sz w:val="26"/>
                <w:szCs w:val="26"/>
              </w:rPr>
              <w:t xml:space="preserve"> на православных традициях  и ценностях белорусского народа.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 xml:space="preserve">2. Учёба и самообразование участников проекта. Проведение курсовой переподготовки педагогов по проблемам духовно-нравственного воспитания. Проведение индивидуальных консультаций, научно-практических конференций, семинаров по вопросам организации методического обеспечения воспитательной работы в учреждении образования. 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3. Внедрение программ постоянно действующих семинаров и лекториев по проблемам духовно-нравственного воспитания для родителей.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4. Анализ достигнутых результатов и определение перспектив. Обобщение и описание опыта инновационной деятельности. Подготовка методических пособий для педагогов и промежуточного отчета. Публикации материалов о ходе реализации проекта.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5. Регулярное информирование участников проекта о ходе реализации проекта.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 xml:space="preserve">6. Проведение контрольного среза показателей </w:t>
            </w:r>
            <w:proofErr w:type="spellStart"/>
            <w:r w:rsidRPr="00511DC6">
              <w:rPr>
                <w:sz w:val="26"/>
                <w:szCs w:val="26"/>
              </w:rPr>
              <w:t>сформированности</w:t>
            </w:r>
            <w:proofErr w:type="spellEnd"/>
            <w:r w:rsidRPr="00511DC6">
              <w:rPr>
                <w:sz w:val="26"/>
                <w:szCs w:val="26"/>
              </w:rPr>
              <w:t xml:space="preserve"> личностной и социальной идентичности воспитанников, анализ и оценка эффективности реализации инновационного </w:t>
            </w:r>
            <w:proofErr w:type="gramStart"/>
            <w:r w:rsidRPr="00511DC6">
              <w:rPr>
                <w:sz w:val="26"/>
                <w:szCs w:val="26"/>
              </w:rPr>
              <w:t xml:space="preserve">проекта.  </w:t>
            </w:r>
            <w:proofErr w:type="gramEnd"/>
          </w:p>
        </w:tc>
      </w:tr>
      <w:tr w:rsidR="00C92B33" w:rsidRPr="00C20CF3" w:rsidTr="00902966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1DC6">
              <w:rPr>
                <w:iCs/>
                <w:sz w:val="26"/>
                <w:szCs w:val="26"/>
              </w:rPr>
              <w:t>Рефлексивно-обобщающий</w:t>
            </w:r>
          </w:p>
        </w:tc>
        <w:tc>
          <w:tcPr>
            <w:tcW w:w="993" w:type="dxa"/>
            <w:textDirection w:val="btLr"/>
            <w:vAlign w:val="center"/>
          </w:tcPr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Май-июнь 2019г</w:t>
            </w:r>
          </w:p>
          <w:p w:rsidR="00C92B33" w:rsidRPr="00511DC6" w:rsidRDefault="00C92B33" w:rsidP="0090296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45" w:type="dxa"/>
          </w:tcPr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1. Анализ проделанной работы по реализации проекта.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>2. Формирование банка методических разработок по формированию личностной и нравственной самоидентификации</w:t>
            </w:r>
            <w:r w:rsidRPr="00511DC6">
              <w:rPr>
                <w:spacing w:val="-4"/>
                <w:sz w:val="26"/>
                <w:szCs w:val="26"/>
              </w:rPr>
              <w:t xml:space="preserve"> на православных традициях и ценностях белорусского народа</w:t>
            </w:r>
            <w:r w:rsidRPr="00511DC6">
              <w:rPr>
                <w:sz w:val="26"/>
                <w:szCs w:val="26"/>
              </w:rPr>
              <w:t>.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 xml:space="preserve">3. </w:t>
            </w:r>
            <w:proofErr w:type="gramStart"/>
            <w:r w:rsidRPr="00511DC6">
              <w:rPr>
                <w:sz w:val="26"/>
                <w:szCs w:val="26"/>
              </w:rPr>
              <w:t>Анализ  и</w:t>
            </w:r>
            <w:proofErr w:type="gramEnd"/>
            <w:r w:rsidRPr="00511DC6">
              <w:rPr>
                <w:sz w:val="26"/>
                <w:szCs w:val="26"/>
              </w:rPr>
              <w:t xml:space="preserve"> оценка продуктивности проекта (обработка полученных данных психодиагностических срезов, соотнесение результатов с поставленными целями и задачами. </w:t>
            </w:r>
            <w:proofErr w:type="gramStart"/>
            <w:r w:rsidRPr="00511DC6">
              <w:rPr>
                <w:sz w:val="26"/>
                <w:szCs w:val="26"/>
              </w:rPr>
              <w:t>Итоговый  анализ</w:t>
            </w:r>
            <w:proofErr w:type="gramEnd"/>
            <w:r w:rsidRPr="00511DC6">
              <w:rPr>
                <w:sz w:val="26"/>
                <w:szCs w:val="26"/>
              </w:rPr>
              <w:t xml:space="preserve"> результатов инновационной деятельности, формулирование выводов и заключения).</w:t>
            </w:r>
          </w:p>
          <w:p w:rsidR="00C92B33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11DC6">
              <w:rPr>
                <w:sz w:val="26"/>
                <w:szCs w:val="26"/>
              </w:rPr>
              <w:t xml:space="preserve">4. Подготовка методических рекомендаций для их внедрения в педагогическую практику.  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511DC6">
              <w:rPr>
                <w:sz w:val="26"/>
                <w:szCs w:val="26"/>
              </w:rPr>
              <w:t xml:space="preserve">Публикации научных и методических материалов, </w:t>
            </w:r>
            <w:proofErr w:type="gramStart"/>
            <w:r w:rsidRPr="00511DC6">
              <w:rPr>
                <w:sz w:val="26"/>
                <w:szCs w:val="26"/>
              </w:rPr>
              <w:t>отражающих  результаты</w:t>
            </w:r>
            <w:proofErr w:type="gramEnd"/>
            <w:r w:rsidRPr="00511DC6">
              <w:rPr>
                <w:sz w:val="26"/>
                <w:szCs w:val="26"/>
              </w:rPr>
              <w:t xml:space="preserve"> работы.</w:t>
            </w:r>
          </w:p>
          <w:p w:rsidR="00C92B33" w:rsidRPr="00511DC6" w:rsidRDefault="00C92B33" w:rsidP="0090296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511DC6">
              <w:rPr>
                <w:sz w:val="26"/>
                <w:szCs w:val="26"/>
              </w:rPr>
              <w:t xml:space="preserve"> Подготовка итогового отчета.</w:t>
            </w:r>
          </w:p>
        </w:tc>
      </w:tr>
    </w:tbl>
    <w:p w:rsidR="00C92B33" w:rsidRDefault="00C92B33" w:rsidP="00C92B33">
      <w:pPr>
        <w:spacing w:line="276" w:lineRule="auto"/>
        <w:ind w:firstLine="709"/>
        <w:jc w:val="center"/>
        <w:outlineLvl w:val="0"/>
        <w:rPr>
          <w:b/>
          <w:sz w:val="30"/>
          <w:szCs w:val="30"/>
        </w:rPr>
      </w:pPr>
    </w:p>
    <w:p w:rsidR="00C92B33" w:rsidRDefault="00C92B33" w:rsidP="00C92B33">
      <w:pPr>
        <w:spacing w:line="276" w:lineRule="auto"/>
        <w:ind w:firstLine="709"/>
        <w:jc w:val="center"/>
        <w:outlineLvl w:val="0"/>
        <w:rPr>
          <w:b/>
          <w:sz w:val="30"/>
          <w:szCs w:val="30"/>
        </w:rPr>
      </w:pPr>
    </w:p>
    <w:bookmarkEnd w:id="0"/>
    <w:bookmarkEnd w:id="1"/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C92B33" w:rsidRPr="0025249C" w:rsidTr="00902966">
        <w:tc>
          <w:tcPr>
            <w:tcW w:w="10065" w:type="dxa"/>
          </w:tcPr>
          <w:p w:rsidR="00C92B33" w:rsidRDefault="00C92B33" w:rsidP="00902966">
            <w:pPr>
              <w:tabs>
                <w:tab w:val="left" w:pos="900"/>
              </w:tabs>
              <w:spacing w:line="276" w:lineRule="auto"/>
              <w:ind w:left="720" w:firstLine="3000"/>
              <w:rPr>
                <w:caps/>
                <w:color w:val="000000"/>
                <w:sz w:val="30"/>
                <w:szCs w:val="30"/>
              </w:rPr>
            </w:pPr>
          </w:p>
          <w:p w:rsidR="00C92B33" w:rsidRDefault="00C92B33" w:rsidP="00902966">
            <w:pPr>
              <w:tabs>
                <w:tab w:val="left" w:pos="900"/>
              </w:tabs>
              <w:spacing w:line="276" w:lineRule="auto"/>
              <w:ind w:left="720" w:firstLine="3000"/>
              <w:rPr>
                <w:caps/>
                <w:color w:val="000000"/>
                <w:sz w:val="30"/>
                <w:szCs w:val="30"/>
              </w:rPr>
            </w:pPr>
          </w:p>
          <w:p w:rsidR="00C92B33" w:rsidRDefault="00C92B33" w:rsidP="00902966">
            <w:pPr>
              <w:tabs>
                <w:tab w:val="left" w:pos="900"/>
              </w:tabs>
              <w:spacing w:line="276" w:lineRule="auto"/>
              <w:ind w:left="720" w:firstLine="3000"/>
              <w:rPr>
                <w:caps/>
                <w:color w:val="000000"/>
                <w:sz w:val="30"/>
                <w:szCs w:val="30"/>
              </w:rPr>
            </w:pPr>
          </w:p>
          <w:p w:rsidR="00C92B33" w:rsidRPr="0025249C" w:rsidRDefault="00C92B33" w:rsidP="00C92B33">
            <w:pPr>
              <w:tabs>
                <w:tab w:val="left" w:pos="900"/>
              </w:tabs>
              <w:spacing w:line="276" w:lineRule="auto"/>
              <w:ind w:left="720" w:firstLine="3000"/>
              <w:rPr>
                <w:color w:val="000000"/>
                <w:sz w:val="30"/>
                <w:szCs w:val="30"/>
              </w:rPr>
            </w:pPr>
            <w:r>
              <w:rPr>
                <w:caps/>
                <w:color w:val="000000"/>
                <w:sz w:val="30"/>
                <w:szCs w:val="30"/>
              </w:rPr>
              <w:lastRenderedPageBreak/>
              <w:t xml:space="preserve">     </w:t>
            </w:r>
            <w:r w:rsidRPr="0025249C">
              <w:rPr>
                <w:caps/>
                <w:color w:val="000000"/>
                <w:sz w:val="30"/>
                <w:szCs w:val="30"/>
              </w:rPr>
              <w:t>утверждаю</w:t>
            </w:r>
          </w:p>
        </w:tc>
      </w:tr>
      <w:tr w:rsidR="00C92B33" w:rsidRPr="0025249C" w:rsidTr="00902966">
        <w:tc>
          <w:tcPr>
            <w:tcW w:w="10065" w:type="dxa"/>
          </w:tcPr>
          <w:p w:rsidR="00C92B33" w:rsidRPr="0007348D" w:rsidRDefault="00C92B33" w:rsidP="00902966">
            <w:pPr>
              <w:pStyle w:val="a3"/>
              <w:spacing w:line="276" w:lineRule="auto"/>
              <w:ind w:left="4145"/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</w:pPr>
            <w:r w:rsidRPr="0007348D"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  <w:lastRenderedPageBreak/>
              <w:t>Директор</w:t>
            </w:r>
          </w:p>
        </w:tc>
      </w:tr>
      <w:tr w:rsidR="00C92B33" w:rsidRPr="0025249C" w:rsidTr="00902966">
        <w:tc>
          <w:tcPr>
            <w:tcW w:w="10065" w:type="dxa"/>
          </w:tcPr>
          <w:p w:rsidR="00C92B33" w:rsidRPr="0007348D" w:rsidRDefault="00C92B33" w:rsidP="00902966">
            <w:pPr>
              <w:pStyle w:val="a3"/>
              <w:spacing w:line="276" w:lineRule="auto"/>
              <w:ind w:left="4145"/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</w:pPr>
            <w:bookmarkStart w:id="2" w:name="_GoBack"/>
            <w:bookmarkEnd w:id="2"/>
            <w:r w:rsidRPr="0007348D"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  <w:t xml:space="preserve">Государственного учреждения </w:t>
            </w:r>
          </w:p>
        </w:tc>
      </w:tr>
      <w:tr w:rsidR="00C92B33" w:rsidRPr="0025249C" w:rsidTr="00902966">
        <w:tc>
          <w:tcPr>
            <w:tcW w:w="10065" w:type="dxa"/>
          </w:tcPr>
          <w:p w:rsidR="00C92B33" w:rsidRPr="0007348D" w:rsidRDefault="00C92B33" w:rsidP="00902966">
            <w:pPr>
              <w:pStyle w:val="a3"/>
              <w:spacing w:line="276" w:lineRule="auto"/>
              <w:ind w:left="4145"/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</w:pPr>
            <w:proofErr w:type="gramStart"/>
            <w:r w:rsidRPr="0007348D"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  <w:t>образования</w:t>
            </w:r>
            <w:proofErr w:type="gramEnd"/>
            <w:r w:rsidRPr="0007348D"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  <w:t xml:space="preserve"> «Средняя школа №38 </w:t>
            </w:r>
            <w:proofErr w:type="spellStart"/>
            <w:r w:rsidRPr="0007348D"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  <w:t>г.Гродно</w:t>
            </w:r>
            <w:proofErr w:type="spellEnd"/>
            <w:r w:rsidRPr="0007348D"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  <w:t>»</w:t>
            </w:r>
          </w:p>
        </w:tc>
      </w:tr>
      <w:tr w:rsidR="00C92B33" w:rsidRPr="0025249C" w:rsidTr="00902966">
        <w:trPr>
          <w:trHeight w:val="192"/>
        </w:trPr>
        <w:tc>
          <w:tcPr>
            <w:tcW w:w="10065" w:type="dxa"/>
          </w:tcPr>
          <w:p w:rsidR="00C92B33" w:rsidRPr="0007348D" w:rsidRDefault="00C92B33" w:rsidP="00902966">
            <w:pPr>
              <w:pStyle w:val="a3"/>
              <w:spacing w:line="276" w:lineRule="auto"/>
              <w:ind w:left="4145"/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  <w:t>___________________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  <w:t xml:space="preserve">_ </w:t>
            </w:r>
            <w:r w:rsidRPr="0007348D"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  <w:t xml:space="preserve"> </w:t>
            </w:r>
            <w:proofErr w:type="spellStart"/>
            <w:r w:rsidRPr="0007348D"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  <w:t>С.Н.Киселёв</w:t>
            </w:r>
            <w:proofErr w:type="spellEnd"/>
            <w:proofErr w:type="gramEnd"/>
          </w:p>
        </w:tc>
      </w:tr>
      <w:tr w:rsidR="00C92B33" w:rsidRPr="0025249C" w:rsidTr="00902966">
        <w:tc>
          <w:tcPr>
            <w:tcW w:w="10065" w:type="dxa"/>
          </w:tcPr>
          <w:p w:rsidR="00C92B33" w:rsidRPr="0007348D" w:rsidRDefault="00C92B33" w:rsidP="00902966">
            <w:pPr>
              <w:pStyle w:val="a3"/>
              <w:spacing w:line="276" w:lineRule="auto"/>
              <w:ind w:left="4145"/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</w:pPr>
            <w:r w:rsidRPr="0007348D">
              <w:rPr>
                <w:rFonts w:ascii="Times New Roman" w:hAnsi="Times New Roman"/>
                <w:bCs/>
                <w:color w:val="000000"/>
                <w:spacing w:val="-1"/>
                <w:sz w:val="30"/>
                <w:szCs w:val="30"/>
              </w:rPr>
              <w:t xml:space="preserve"> «_____»_____________________ 2016</w:t>
            </w:r>
          </w:p>
        </w:tc>
      </w:tr>
    </w:tbl>
    <w:p w:rsidR="00C92B33" w:rsidRDefault="00C92B33" w:rsidP="00C92B33">
      <w:pPr>
        <w:pStyle w:val="a3"/>
        <w:spacing w:line="276" w:lineRule="auto"/>
        <w:ind w:firstLine="709"/>
        <w:jc w:val="center"/>
        <w:rPr>
          <w:rFonts w:ascii="Times New Roman" w:hAnsi="Times New Roman"/>
          <w:bCs/>
          <w:color w:val="000000"/>
          <w:spacing w:val="-1"/>
          <w:sz w:val="30"/>
          <w:szCs w:val="30"/>
        </w:rPr>
      </w:pPr>
    </w:p>
    <w:p w:rsidR="00C92B33" w:rsidRPr="0025249C" w:rsidRDefault="00C92B33" w:rsidP="00C92B33">
      <w:pPr>
        <w:pStyle w:val="a3"/>
        <w:spacing w:line="276" w:lineRule="auto"/>
        <w:ind w:firstLine="709"/>
        <w:jc w:val="center"/>
        <w:rPr>
          <w:rFonts w:ascii="Times New Roman" w:hAnsi="Times New Roman"/>
          <w:bCs/>
          <w:color w:val="000000"/>
          <w:spacing w:val="-1"/>
          <w:sz w:val="30"/>
          <w:szCs w:val="30"/>
        </w:rPr>
      </w:pPr>
      <w:r w:rsidRPr="0025249C">
        <w:rPr>
          <w:rFonts w:ascii="Times New Roman" w:hAnsi="Times New Roman"/>
          <w:bCs/>
          <w:color w:val="000000"/>
          <w:spacing w:val="-1"/>
          <w:sz w:val="30"/>
          <w:szCs w:val="30"/>
        </w:rPr>
        <w:t>Календарный план работы</w:t>
      </w:r>
    </w:p>
    <w:p w:rsidR="00C92B33" w:rsidRDefault="00C92B33" w:rsidP="00C92B33">
      <w:pPr>
        <w:pStyle w:val="a3"/>
        <w:spacing w:line="276" w:lineRule="auto"/>
        <w:ind w:firstLine="709"/>
        <w:jc w:val="center"/>
        <w:rPr>
          <w:rFonts w:ascii="Times New Roman" w:hAnsi="Times New Roman"/>
          <w:bCs/>
          <w:color w:val="000000"/>
          <w:spacing w:val="-1"/>
          <w:sz w:val="30"/>
          <w:szCs w:val="30"/>
        </w:rPr>
      </w:pPr>
      <w:proofErr w:type="gramStart"/>
      <w:r w:rsidRPr="0025249C">
        <w:rPr>
          <w:rFonts w:ascii="Times New Roman" w:hAnsi="Times New Roman"/>
          <w:bCs/>
          <w:color w:val="000000"/>
          <w:spacing w:val="-1"/>
          <w:sz w:val="30"/>
          <w:szCs w:val="30"/>
        </w:rPr>
        <w:t>государственного</w:t>
      </w:r>
      <w:proofErr w:type="gramEnd"/>
      <w:r w:rsidRPr="0025249C">
        <w:rPr>
          <w:rFonts w:ascii="Times New Roman" w:hAnsi="Times New Roman"/>
          <w:bCs/>
          <w:color w:val="000000"/>
          <w:spacing w:val="-1"/>
          <w:sz w:val="30"/>
          <w:szCs w:val="30"/>
        </w:rPr>
        <w:t xml:space="preserve"> учреждения образования </w:t>
      </w:r>
    </w:p>
    <w:p w:rsidR="00C92B33" w:rsidRPr="0025249C" w:rsidRDefault="00C92B33" w:rsidP="00C92B33">
      <w:pPr>
        <w:pStyle w:val="a3"/>
        <w:spacing w:line="276" w:lineRule="auto"/>
        <w:ind w:firstLine="709"/>
        <w:jc w:val="center"/>
        <w:rPr>
          <w:rFonts w:ascii="Times New Roman" w:hAnsi="Times New Roman"/>
          <w:bCs/>
          <w:color w:val="000000"/>
          <w:spacing w:val="-1"/>
          <w:sz w:val="30"/>
          <w:szCs w:val="30"/>
        </w:rPr>
      </w:pPr>
      <w:r w:rsidRPr="0025249C">
        <w:rPr>
          <w:rFonts w:ascii="Times New Roman" w:hAnsi="Times New Roman"/>
          <w:bCs/>
          <w:color w:val="000000"/>
          <w:spacing w:val="-1"/>
          <w:sz w:val="30"/>
          <w:szCs w:val="30"/>
        </w:rPr>
        <w:t xml:space="preserve">«Средняя школа №38 </w:t>
      </w:r>
      <w:proofErr w:type="spellStart"/>
      <w:r w:rsidRPr="0025249C">
        <w:rPr>
          <w:rFonts w:ascii="Times New Roman" w:hAnsi="Times New Roman"/>
          <w:bCs/>
          <w:color w:val="000000"/>
          <w:spacing w:val="-1"/>
          <w:sz w:val="30"/>
          <w:szCs w:val="30"/>
        </w:rPr>
        <w:t>г.Гродно</w:t>
      </w:r>
      <w:proofErr w:type="spellEnd"/>
      <w:r w:rsidRPr="0025249C">
        <w:rPr>
          <w:rFonts w:ascii="Times New Roman" w:hAnsi="Times New Roman"/>
          <w:bCs/>
          <w:color w:val="000000"/>
          <w:spacing w:val="-1"/>
          <w:sz w:val="30"/>
          <w:szCs w:val="30"/>
        </w:rPr>
        <w:t>»</w:t>
      </w:r>
    </w:p>
    <w:p w:rsidR="00C92B33" w:rsidRDefault="00C92B33" w:rsidP="00C92B33">
      <w:pPr>
        <w:pStyle w:val="a3"/>
        <w:spacing w:line="276" w:lineRule="auto"/>
        <w:ind w:firstLine="709"/>
        <w:jc w:val="center"/>
        <w:rPr>
          <w:rFonts w:ascii="Times New Roman" w:hAnsi="Times New Roman"/>
          <w:bCs/>
          <w:color w:val="000000"/>
          <w:spacing w:val="-1"/>
          <w:sz w:val="30"/>
          <w:szCs w:val="30"/>
        </w:rPr>
      </w:pPr>
      <w:r w:rsidRPr="0025249C">
        <w:rPr>
          <w:rFonts w:ascii="Times New Roman" w:hAnsi="Times New Roman"/>
          <w:bCs/>
          <w:color w:val="000000"/>
          <w:spacing w:val="-1"/>
          <w:sz w:val="30"/>
          <w:szCs w:val="30"/>
        </w:rPr>
        <w:t xml:space="preserve"> </w:t>
      </w:r>
      <w:proofErr w:type="gramStart"/>
      <w:r w:rsidRPr="0025249C">
        <w:rPr>
          <w:rFonts w:ascii="Times New Roman" w:hAnsi="Times New Roman"/>
          <w:bCs/>
          <w:color w:val="000000"/>
          <w:spacing w:val="-1"/>
          <w:sz w:val="30"/>
          <w:szCs w:val="30"/>
        </w:rPr>
        <w:t>по</w:t>
      </w:r>
      <w:proofErr w:type="gramEnd"/>
      <w:r w:rsidRPr="0025249C">
        <w:rPr>
          <w:rFonts w:ascii="Times New Roman" w:hAnsi="Times New Roman"/>
          <w:bCs/>
          <w:color w:val="000000"/>
          <w:spacing w:val="-1"/>
          <w:sz w:val="30"/>
          <w:szCs w:val="30"/>
        </w:rPr>
        <w:t xml:space="preserve"> реализации инновационного проекта </w:t>
      </w:r>
    </w:p>
    <w:p w:rsidR="00C92B33" w:rsidRDefault="00C92B33" w:rsidP="00C92B33">
      <w:pPr>
        <w:tabs>
          <w:tab w:val="left" w:pos="6060"/>
        </w:tabs>
        <w:ind w:right="-568" w:firstLine="720"/>
        <w:jc w:val="center"/>
        <w:rPr>
          <w:sz w:val="30"/>
          <w:szCs w:val="30"/>
        </w:rPr>
      </w:pPr>
      <w:r w:rsidRPr="003C7C5E">
        <w:rPr>
          <w:sz w:val="30"/>
          <w:szCs w:val="30"/>
        </w:rPr>
        <w:t xml:space="preserve">«Внедрение модели формирования личностной и социальной идентичности детей дошкольного и школьного возраста на </w:t>
      </w:r>
      <w:r>
        <w:rPr>
          <w:sz w:val="30"/>
          <w:szCs w:val="30"/>
        </w:rPr>
        <w:t>п</w:t>
      </w:r>
      <w:r w:rsidRPr="003C7C5E">
        <w:rPr>
          <w:sz w:val="30"/>
          <w:szCs w:val="30"/>
        </w:rPr>
        <w:t>равославных традициях и ценностях белорусского народа»</w:t>
      </w:r>
      <w:r>
        <w:rPr>
          <w:sz w:val="30"/>
          <w:szCs w:val="30"/>
        </w:rPr>
        <w:t xml:space="preserve"> (2</w:t>
      </w:r>
      <w:r w:rsidRPr="003C7C5E">
        <w:rPr>
          <w:sz w:val="30"/>
          <w:szCs w:val="30"/>
        </w:rPr>
        <w:t>016 – 2019 гг.</w:t>
      </w:r>
      <w:r>
        <w:rPr>
          <w:sz w:val="30"/>
          <w:szCs w:val="30"/>
        </w:rPr>
        <w:t>)</w:t>
      </w:r>
    </w:p>
    <w:p w:rsidR="00C92B33" w:rsidRPr="003C7C5E" w:rsidRDefault="00C92B33" w:rsidP="00C92B33">
      <w:pPr>
        <w:tabs>
          <w:tab w:val="left" w:pos="6060"/>
        </w:tabs>
        <w:ind w:firstLine="720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2016/2017 учебный год</w:t>
      </w:r>
    </w:p>
    <w:p w:rsidR="00C92B33" w:rsidRPr="004020BE" w:rsidRDefault="00C92B33" w:rsidP="00C92B33"/>
    <w:tbl>
      <w:tblPr>
        <w:tblpPr w:leftFromText="180" w:rightFromText="180" w:vertAnchor="text" w:horzAnchor="margin" w:tblpXSpec="center" w:tblpY="21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69"/>
        <w:gridCol w:w="1843"/>
        <w:gridCol w:w="3544"/>
      </w:tblGrid>
      <w:tr w:rsidR="00C92B33" w:rsidRPr="00C20CF3" w:rsidTr="00902966">
        <w:tc>
          <w:tcPr>
            <w:tcW w:w="817" w:type="dxa"/>
            <w:vAlign w:val="center"/>
          </w:tcPr>
          <w:p w:rsidR="00C92B33" w:rsidRPr="004F5294" w:rsidRDefault="00C92B33" w:rsidP="00902966">
            <w:pPr>
              <w:jc w:val="center"/>
              <w:rPr>
                <w:b/>
                <w:sz w:val="26"/>
                <w:szCs w:val="26"/>
              </w:rPr>
            </w:pPr>
            <w:r w:rsidRPr="004F5294">
              <w:rPr>
                <w:b/>
                <w:sz w:val="26"/>
                <w:szCs w:val="26"/>
              </w:rPr>
              <w:t>№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F529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969" w:type="dxa"/>
            <w:vAlign w:val="center"/>
          </w:tcPr>
          <w:p w:rsidR="00C92B33" w:rsidRPr="004F5294" w:rsidRDefault="00C92B33" w:rsidP="00902966">
            <w:pPr>
              <w:jc w:val="center"/>
              <w:rPr>
                <w:b/>
                <w:sz w:val="26"/>
                <w:szCs w:val="26"/>
              </w:rPr>
            </w:pPr>
            <w:r w:rsidRPr="004F5294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C92B33" w:rsidRPr="004F5294" w:rsidRDefault="00C92B33" w:rsidP="00902966">
            <w:pPr>
              <w:jc w:val="center"/>
              <w:rPr>
                <w:b/>
                <w:sz w:val="26"/>
                <w:szCs w:val="26"/>
              </w:rPr>
            </w:pPr>
            <w:r w:rsidRPr="004F5294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3544" w:type="dxa"/>
            <w:vAlign w:val="center"/>
          </w:tcPr>
          <w:p w:rsidR="00C92B33" w:rsidRPr="004F5294" w:rsidRDefault="00C92B33" w:rsidP="00902966">
            <w:pPr>
              <w:jc w:val="center"/>
              <w:rPr>
                <w:b/>
                <w:sz w:val="26"/>
                <w:szCs w:val="26"/>
              </w:rPr>
            </w:pPr>
            <w:r w:rsidRPr="004F5294">
              <w:rPr>
                <w:b/>
                <w:sz w:val="26"/>
                <w:szCs w:val="26"/>
              </w:rPr>
              <w:t>Ответственные</w:t>
            </w:r>
          </w:p>
          <w:p w:rsidR="00C92B33" w:rsidRPr="004F5294" w:rsidRDefault="00C92B33" w:rsidP="00902966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и</w:t>
            </w:r>
            <w:r w:rsidRPr="004F5294">
              <w:rPr>
                <w:b/>
                <w:sz w:val="26"/>
                <w:szCs w:val="26"/>
              </w:rPr>
              <w:t>сполнители</w:t>
            </w:r>
            <w:proofErr w:type="gramEnd"/>
          </w:p>
        </w:tc>
      </w:tr>
      <w:tr w:rsidR="00C92B33" w:rsidRPr="00C20CF3" w:rsidTr="00902966">
        <w:trPr>
          <w:trHeight w:val="539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vAlign w:val="center"/>
          </w:tcPr>
          <w:p w:rsidR="00C92B33" w:rsidRPr="004F5294" w:rsidRDefault="00C92B33" w:rsidP="00C92B33">
            <w:pPr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</w:rPr>
            </w:pPr>
            <w:r w:rsidRPr="004F5294">
              <w:rPr>
                <w:b/>
                <w:sz w:val="26"/>
                <w:szCs w:val="26"/>
              </w:rPr>
              <w:t>Работа с педагогическим коллективом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proofErr w:type="gramStart"/>
            <w:r w:rsidRPr="00C20CF3">
              <w:rPr>
                <w:bCs/>
                <w:sz w:val="26"/>
                <w:szCs w:val="26"/>
              </w:rPr>
              <w:t>Планирование  деятельности</w:t>
            </w:r>
            <w:proofErr w:type="gramEnd"/>
            <w:r w:rsidRPr="00C20CF3">
              <w:rPr>
                <w:bCs/>
                <w:sz w:val="26"/>
                <w:szCs w:val="26"/>
              </w:rPr>
              <w:t xml:space="preserve"> в рамках инновационного проекта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C20CF3">
              <w:rPr>
                <w:sz w:val="26"/>
                <w:szCs w:val="26"/>
              </w:rPr>
              <w:t>евраль-март 2016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Директор, заместитель директора по воспитательной работе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Разработка локальных док</w:t>
            </w:r>
            <w:r>
              <w:rPr>
                <w:bCs/>
                <w:sz w:val="26"/>
                <w:szCs w:val="26"/>
              </w:rPr>
              <w:t>ументов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20CF3">
              <w:rPr>
                <w:sz w:val="26"/>
                <w:szCs w:val="26"/>
              </w:rPr>
              <w:t>арт 2016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Директор, заместитель директора по воспитательной работе 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Определение теоретико-методической базы разработки и содержания инновационной деятельно</w:t>
            </w:r>
            <w:r>
              <w:rPr>
                <w:bCs/>
                <w:sz w:val="26"/>
                <w:szCs w:val="26"/>
              </w:rPr>
              <w:t>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20CF3">
              <w:rPr>
                <w:sz w:val="26"/>
                <w:szCs w:val="26"/>
              </w:rPr>
              <w:t>арт 2016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Директор, заместитель директора по воспитательной работе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1.4.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Определение инновационных групп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C20CF3">
              <w:rPr>
                <w:sz w:val="26"/>
                <w:szCs w:val="26"/>
              </w:rPr>
              <w:t>евраль</w:t>
            </w: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2016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Директор, заместитель директора по воспитательной работе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1.5.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Диагностические исследования:</w:t>
            </w:r>
          </w:p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- готовность к инновационной деятельности</w:t>
            </w:r>
            <w:r>
              <w:rPr>
                <w:bCs/>
                <w:sz w:val="26"/>
                <w:szCs w:val="26"/>
              </w:rPr>
              <w:t>;</w:t>
            </w:r>
          </w:p>
          <w:p w:rsidR="00C92B3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- уровень оптимистического восприятия</w:t>
            </w:r>
            <w:r>
              <w:rPr>
                <w:bCs/>
                <w:sz w:val="26"/>
                <w:szCs w:val="26"/>
              </w:rPr>
              <w:t>;</w:t>
            </w:r>
          </w:p>
          <w:p w:rsidR="00C92B33" w:rsidRDefault="00C92B33" w:rsidP="0090296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A33D52">
              <w:rPr>
                <w:bCs/>
                <w:sz w:val="26"/>
                <w:szCs w:val="26"/>
              </w:rPr>
              <w:t xml:space="preserve">диагностика уровня личностной и </w:t>
            </w:r>
            <w:r w:rsidR="00491CA8">
              <w:rPr>
                <w:bCs/>
                <w:sz w:val="26"/>
                <w:szCs w:val="26"/>
              </w:rPr>
              <w:t>социальной</w:t>
            </w:r>
          </w:p>
          <w:p w:rsidR="00C92B33" w:rsidRDefault="00C92B33" w:rsidP="00902966">
            <w:pPr>
              <w:rPr>
                <w:bCs/>
                <w:sz w:val="26"/>
                <w:szCs w:val="26"/>
              </w:rPr>
            </w:pPr>
          </w:p>
          <w:p w:rsidR="00C92B33" w:rsidRPr="00C20CF3" w:rsidRDefault="00491CA8" w:rsidP="00491CA8">
            <w:pPr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lastRenderedPageBreak/>
              <w:t>и</w:t>
            </w:r>
            <w:r w:rsidR="00C92B33" w:rsidRPr="00A33D52">
              <w:rPr>
                <w:bCs/>
                <w:sz w:val="26"/>
                <w:szCs w:val="26"/>
              </w:rPr>
              <w:t>денти</w:t>
            </w:r>
            <w:r>
              <w:rPr>
                <w:bCs/>
                <w:sz w:val="26"/>
                <w:szCs w:val="26"/>
              </w:rPr>
              <w:t>чности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="00C92B33" w:rsidRPr="00A33D52">
              <w:rPr>
                <w:bCs/>
                <w:sz w:val="26"/>
                <w:szCs w:val="26"/>
              </w:rPr>
              <w:t>у педагогов</w:t>
            </w:r>
            <w:r w:rsidR="00C92B33">
              <w:rPr>
                <w:bCs/>
                <w:sz w:val="26"/>
                <w:szCs w:val="26"/>
              </w:rPr>
              <w:t>;</w:t>
            </w:r>
            <w:r w:rsidR="00C92B33" w:rsidRPr="00A33D52">
              <w:rPr>
                <w:bCs/>
                <w:sz w:val="26"/>
                <w:szCs w:val="26"/>
              </w:rPr>
              <w:t xml:space="preserve"> </w:t>
            </w:r>
            <w:r w:rsidR="00C92B33">
              <w:rPr>
                <w:bCs/>
                <w:sz w:val="26"/>
                <w:szCs w:val="26"/>
              </w:rPr>
              <w:t xml:space="preserve">- </w:t>
            </w:r>
            <w:r w:rsidR="00C92B33" w:rsidRPr="00A33D52">
              <w:rPr>
                <w:bCs/>
                <w:sz w:val="26"/>
                <w:szCs w:val="26"/>
              </w:rPr>
              <w:t>диагностика эмоционального сост</w:t>
            </w:r>
            <w:r w:rsidR="00C92B33">
              <w:rPr>
                <w:bCs/>
                <w:sz w:val="26"/>
                <w:szCs w:val="26"/>
              </w:rPr>
              <w:t>ояния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</w:t>
            </w:r>
            <w:r w:rsidRPr="00C20CF3">
              <w:rPr>
                <w:sz w:val="26"/>
                <w:szCs w:val="26"/>
              </w:rPr>
              <w:t>прель-май</w:t>
            </w:r>
          </w:p>
          <w:p w:rsidR="00C92B3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20CF3">
              <w:rPr>
                <w:sz w:val="26"/>
                <w:szCs w:val="26"/>
              </w:rPr>
              <w:t>016</w:t>
            </w:r>
          </w:p>
          <w:p w:rsidR="00C92B33" w:rsidRDefault="00C92B33" w:rsidP="00902966">
            <w:pPr>
              <w:jc w:val="center"/>
              <w:rPr>
                <w:sz w:val="26"/>
                <w:szCs w:val="26"/>
              </w:rPr>
            </w:pPr>
          </w:p>
          <w:p w:rsidR="00C92B33" w:rsidRDefault="00C92B33" w:rsidP="00902966">
            <w:pPr>
              <w:jc w:val="center"/>
              <w:rPr>
                <w:sz w:val="26"/>
                <w:szCs w:val="26"/>
              </w:rPr>
            </w:pPr>
          </w:p>
          <w:p w:rsidR="00C92B33" w:rsidRDefault="00C92B33" w:rsidP="00902966">
            <w:pPr>
              <w:jc w:val="center"/>
              <w:rPr>
                <w:sz w:val="26"/>
                <w:szCs w:val="26"/>
              </w:rPr>
            </w:pP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Педагог-психолог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lastRenderedPageBreak/>
              <w:t xml:space="preserve">1.6.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Подготовка методических рекомендаций по вопросам формирования оптимистического мировосприятия   школьников на православных тради</w:t>
            </w:r>
            <w:r>
              <w:rPr>
                <w:bCs/>
                <w:sz w:val="26"/>
                <w:szCs w:val="26"/>
              </w:rPr>
              <w:t>циях белорусского народа.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20CF3">
              <w:rPr>
                <w:sz w:val="26"/>
                <w:szCs w:val="26"/>
              </w:rPr>
              <w:t>ай-август 2016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Заместитель директора по воспитательной работе, педагог-психолог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1.7.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Определение содержания образовательного процесса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C20CF3">
              <w:rPr>
                <w:sz w:val="26"/>
                <w:szCs w:val="26"/>
              </w:rPr>
              <w:t>вгуст 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Заместитель директора по воспитательной работе, участники инновационного проекта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1.8.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Консультирование педагогов по работе в инновационный период.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20CF3">
              <w:rPr>
                <w:sz w:val="26"/>
                <w:szCs w:val="26"/>
              </w:rPr>
              <w:t>ервая пятница</w:t>
            </w:r>
            <w:r>
              <w:rPr>
                <w:sz w:val="26"/>
                <w:szCs w:val="26"/>
              </w:rPr>
              <w:t xml:space="preserve"> месяца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Заместитель директора по воспитательной работе</w:t>
            </w:r>
            <w:r>
              <w:rPr>
                <w:sz w:val="26"/>
                <w:szCs w:val="26"/>
              </w:rPr>
              <w:t>, участники инновационного проекта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1.9.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 xml:space="preserve">Проведение инструктивно-методических совещаний </w:t>
            </w:r>
            <w:r w:rsidRPr="00C20CF3">
              <w:rPr>
                <w:bCs/>
                <w:sz w:val="26"/>
                <w:szCs w:val="26"/>
              </w:rPr>
              <w:tab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20CF3">
              <w:rPr>
                <w:sz w:val="26"/>
                <w:szCs w:val="26"/>
              </w:rPr>
              <w:t>ервый понедельник</w:t>
            </w:r>
            <w:r>
              <w:rPr>
                <w:sz w:val="26"/>
                <w:szCs w:val="26"/>
              </w:rPr>
              <w:t xml:space="preserve"> месяца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1.10.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Разработка системы педагогического взаимодействия между участниками инновационного проекта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20CF3">
              <w:rPr>
                <w:sz w:val="26"/>
                <w:szCs w:val="26"/>
              </w:rPr>
              <w:t>ентябрь 2016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Директор, заместитель директора по воспитательной работе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1.11.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 xml:space="preserve">Разработка методического обеспечения образовательного </w:t>
            </w:r>
            <w:proofErr w:type="gramStart"/>
            <w:r w:rsidRPr="00C20CF3">
              <w:rPr>
                <w:bCs/>
                <w:sz w:val="26"/>
                <w:szCs w:val="26"/>
              </w:rPr>
              <w:t>процесса  (</w:t>
            </w:r>
            <w:proofErr w:type="gramEnd"/>
            <w:r w:rsidRPr="00C20CF3">
              <w:rPr>
                <w:bCs/>
                <w:sz w:val="26"/>
                <w:szCs w:val="26"/>
              </w:rPr>
              <w:t>планы и занятия с обучающимися)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20CF3">
              <w:rPr>
                <w:sz w:val="26"/>
                <w:szCs w:val="26"/>
              </w:rPr>
              <w:t>ентябрь 2016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Заместитель директора по воспитательной работе, </w:t>
            </w:r>
            <w:r>
              <w:rPr>
                <w:sz w:val="26"/>
                <w:szCs w:val="26"/>
              </w:rPr>
              <w:t>участники инновационного проекта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1.12.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 xml:space="preserve">Организация участия в </w:t>
            </w:r>
            <w:proofErr w:type="gramStart"/>
            <w:r w:rsidRPr="00C20CF3">
              <w:rPr>
                <w:bCs/>
                <w:sz w:val="26"/>
                <w:szCs w:val="26"/>
              </w:rPr>
              <w:t>цикле  методических</w:t>
            </w:r>
            <w:proofErr w:type="gramEnd"/>
            <w:r w:rsidRPr="00C20CF3">
              <w:rPr>
                <w:bCs/>
                <w:sz w:val="26"/>
                <w:szCs w:val="26"/>
              </w:rPr>
              <w:t xml:space="preserve"> семинаров по формированию оптимистического мировосприятия  «Семья - величайшая христианская ценность»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C20CF3">
              <w:rPr>
                <w:sz w:val="26"/>
                <w:szCs w:val="26"/>
              </w:rPr>
              <w:t>ктябрь, декабрь 201</w:t>
            </w:r>
            <w:r>
              <w:rPr>
                <w:sz w:val="26"/>
                <w:szCs w:val="26"/>
              </w:rPr>
              <w:t>6</w:t>
            </w:r>
            <w:r w:rsidRPr="00C20CF3">
              <w:rPr>
                <w:sz w:val="26"/>
                <w:szCs w:val="26"/>
              </w:rPr>
              <w:t>,</w:t>
            </w: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proofErr w:type="gramStart"/>
            <w:r w:rsidRPr="00C20CF3">
              <w:rPr>
                <w:sz w:val="26"/>
                <w:szCs w:val="26"/>
              </w:rPr>
              <w:t>февраль</w:t>
            </w:r>
            <w:proofErr w:type="gramEnd"/>
            <w:r w:rsidRPr="00C20CF3">
              <w:rPr>
                <w:sz w:val="26"/>
                <w:szCs w:val="26"/>
              </w:rPr>
              <w:t>, апрель</w:t>
            </w:r>
            <w:r>
              <w:rPr>
                <w:sz w:val="26"/>
                <w:szCs w:val="26"/>
              </w:rPr>
              <w:t xml:space="preserve"> 2017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инновационного проекта</w:t>
            </w:r>
            <w:r w:rsidRPr="00C20CF3">
              <w:rPr>
                <w:sz w:val="26"/>
                <w:szCs w:val="26"/>
              </w:rPr>
              <w:t>, священнослужители прихода Собора Всех Белорус</w:t>
            </w:r>
            <w:r>
              <w:rPr>
                <w:sz w:val="26"/>
                <w:szCs w:val="26"/>
              </w:rPr>
              <w:t>ских С</w:t>
            </w:r>
            <w:r w:rsidRPr="00C20CF3">
              <w:rPr>
                <w:sz w:val="26"/>
                <w:szCs w:val="26"/>
              </w:rPr>
              <w:t>вятых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1.13.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Повышение квалификации участников инновационного проекта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20CF3">
              <w:rPr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20CF3">
              <w:rPr>
                <w:sz w:val="26"/>
                <w:szCs w:val="26"/>
              </w:rPr>
              <w:t>частники инновационного проекта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1.14.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Презентация учебно-методических пособий по формированию оптимистического типа мировоззрения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20CF3">
              <w:rPr>
                <w:sz w:val="26"/>
                <w:szCs w:val="26"/>
              </w:rPr>
              <w:t>ай 2017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Заведующий ИБЦ, педагог-психолог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1.15.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Круглый стол по результатам работы в инновационном проекте за 2016/2017 учебный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r w:rsidRPr="00C20CF3">
              <w:rPr>
                <w:sz w:val="26"/>
                <w:szCs w:val="26"/>
              </w:rPr>
              <w:t>ай</w:t>
            </w:r>
            <w:proofErr w:type="gramEnd"/>
            <w:r w:rsidRPr="00C20CF3">
              <w:rPr>
                <w:sz w:val="26"/>
                <w:szCs w:val="26"/>
              </w:rPr>
              <w:t xml:space="preserve"> 2017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Директор, заместитель директора по воспитательной </w:t>
            </w:r>
            <w:proofErr w:type="gramStart"/>
            <w:r w:rsidRPr="00C20CF3">
              <w:rPr>
                <w:sz w:val="26"/>
                <w:szCs w:val="26"/>
              </w:rPr>
              <w:t xml:space="preserve">работе, </w:t>
            </w:r>
            <w:r>
              <w:t xml:space="preserve"> </w:t>
            </w:r>
            <w:r w:rsidRPr="009F5E79">
              <w:rPr>
                <w:sz w:val="26"/>
                <w:szCs w:val="26"/>
              </w:rPr>
              <w:t>участники</w:t>
            </w:r>
            <w:proofErr w:type="gramEnd"/>
            <w:r w:rsidRPr="009F5E79">
              <w:rPr>
                <w:sz w:val="26"/>
                <w:szCs w:val="26"/>
              </w:rPr>
              <w:t xml:space="preserve"> инновационного проекта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lastRenderedPageBreak/>
              <w:t>1.16</w:t>
            </w:r>
            <w:r>
              <w:rPr>
                <w:sz w:val="26"/>
                <w:szCs w:val="26"/>
              </w:rPr>
              <w:t>.</w:t>
            </w:r>
            <w:r w:rsidRPr="00C20C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>Создание условий для сотрудничества с социальными партнерами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20CF3">
              <w:rPr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Директор, заместитель директора по воспитательной работе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1.17.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bCs/>
                <w:sz w:val="26"/>
                <w:szCs w:val="26"/>
              </w:rPr>
            </w:pPr>
            <w:r w:rsidRPr="00C20CF3">
              <w:rPr>
                <w:bCs/>
                <w:sz w:val="26"/>
                <w:szCs w:val="26"/>
              </w:rPr>
              <w:t xml:space="preserve">Подготовка материалов для статей в средствах массовой информации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C20CF3">
              <w:rPr>
                <w:sz w:val="26"/>
                <w:szCs w:val="26"/>
              </w:rPr>
              <w:t>ктябрь 2016-май 2017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Участники инновационного проекта, заведующий ИБЦ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1.18.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Посещение храма Собора Всех Белорусских Святых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20CF3">
              <w:rPr>
                <w:sz w:val="26"/>
                <w:szCs w:val="26"/>
              </w:rPr>
              <w:t>оябрь 2016,</w:t>
            </w: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proofErr w:type="gramStart"/>
            <w:r w:rsidRPr="00C20CF3">
              <w:rPr>
                <w:sz w:val="26"/>
                <w:szCs w:val="26"/>
              </w:rPr>
              <w:t>май</w:t>
            </w:r>
            <w:proofErr w:type="gramEnd"/>
            <w:r w:rsidRPr="00C20CF3">
              <w:rPr>
                <w:sz w:val="26"/>
                <w:szCs w:val="26"/>
              </w:rPr>
              <w:t xml:space="preserve"> 2017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20CF3">
              <w:rPr>
                <w:sz w:val="26"/>
                <w:szCs w:val="26"/>
              </w:rPr>
              <w:t xml:space="preserve">вященнослужители </w:t>
            </w:r>
            <w:proofErr w:type="gramStart"/>
            <w:r w:rsidRPr="00C20CF3">
              <w:rPr>
                <w:sz w:val="26"/>
                <w:szCs w:val="26"/>
              </w:rPr>
              <w:t>прихода  Собора</w:t>
            </w:r>
            <w:proofErr w:type="gramEnd"/>
            <w:r w:rsidRPr="00C20CF3">
              <w:rPr>
                <w:sz w:val="26"/>
                <w:szCs w:val="26"/>
              </w:rPr>
              <w:t xml:space="preserve"> Всех Белорусских Святых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proofErr w:type="gramStart"/>
            <w:r>
              <w:rPr>
                <w:sz w:val="26"/>
                <w:szCs w:val="26"/>
              </w:rPr>
              <w:t>проведения</w:t>
            </w:r>
            <w:r w:rsidRPr="00C20CF3">
              <w:rPr>
                <w:sz w:val="26"/>
                <w:szCs w:val="26"/>
              </w:rPr>
              <w:t xml:space="preserve">  республиканского</w:t>
            </w:r>
            <w:proofErr w:type="gramEnd"/>
            <w:r w:rsidRPr="00C20CF3">
              <w:rPr>
                <w:sz w:val="26"/>
                <w:szCs w:val="26"/>
              </w:rPr>
              <w:t xml:space="preserve"> семинара «Семья и социализация подрастающего поколения»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</w:t>
            </w:r>
            <w:r w:rsidRPr="00C20CF3">
              <w:rPr>
                <w:sz w:val="26"/>
                <w:szCs w:val="26"/>
              </w:rPr>
              <w:t>рель-май 2016, 2017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воспитательной работе, у</w:t>
            </w:r>
            <w:r w:rsidRPr="00C20CF3">
              <w:rPr>
                <w:sz w:val="26"/>
                <w:szCs w:val="26"/>
              </w:rPr>
              <w:t>частники инновационного проекта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1.20.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891CC0" w:rsidRDefault="00C92B33" w:rsidP="00902966">
            <w:pPr>
              <w:rPr>
                <w:sz w:val="26"/>
                <w:szCs w:val="26"/>
              </w:rPr>
            </w:pPr>
            <w:r w:rsidRPr="00891CC0">
              <w:rPr>
                <w:sz w:val="26"/>
                <w:szCs w:val="26"/>
              </w:rPr>
              <w:t xml:space="preserve">Сотрудничество с приходом Храма Собора Всех Белорусских святых в рамках реализации Программы сотрудничества между Министерством образования Республики Беларусь и Белорусской Православной Церковью на 2015-2020 годы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891CC0" w:rsidRDefault="00C92B33" w:rsidP="00902966">
            <w:pPr>
              <w:jc w:val="center"/>
              <w:rPr>
                <w:sz w:val="26"/>
                <w:szCs w:val="26"/>
              </w:rPr>
            </w:pPr>
            <w:r w:rsidRPr="00FF421D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Default="00C92B33" w:rsidP="00902966">
            <w:pPr>
              <w:rPr>
                <w:sz w:val="26"/>
                <w:szCs w:val="26"/>
              </w:rPr>
            </w:pPr>
            <w:r w:rsidRPr="00891CC0">
              <w:rPr>
                <w:sz w:val="26"/>
                <w:szCs w:val="26"/>
              </w:rPr>
              <w:t>Директор, заместитель директора по воспитательной работе</w:t>
            </w:r>
          </w:p>
        </w:tc>
      </w:tr>
      <w:tr w:rsidR="00C92B33" w:rsidRPr="00C20CF3" w:rsidTr="00902966">
        <w:trPr>
          <w:trHeight w:val="539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vAlign w:val="center"/>
          </w:tcPr>
          <w:p w:rsidR="00C92B33" w:rsidRPr="0007348D" w:rsidRDefault="00C92B33" w:rsidP="009029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07348D">
              <w:rPr>
                <w:b/>
                <w:sz w:val="26"/>
                <w:szCs w:val="26"/>
              </w:rPr>
              <w:t>Работа с обучающимися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2.1.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Default="00C92B33" w:rsidP="00902966">
            <w:pPr>
              <w:rPr>
                <w:color w:val="000000"/>
                <w:spacing w:val="-1"/>
                <w:sz w:val="26"/>
                <w:szCs w:val="26"/>
              </w:rPr>
            </w:pPr>
            <w:r w:rsidRPr="00C20CF3">
              <w:rPr>
                <w:color w:val="000000"/>
                <w:spacing w:val="-1"/>
                <w:sz w:val="26"/>
                <w:szCs w:val="26"/>
              </w:rPr>
              <w:t>Диагности</w:t>
            </w:r>
            <w:r>
              <w:rPr>
                <w:color w:val="000000"/>
                <w:spacing w:val="-1"/>
                <w:sz w:val="26"/>
                <w:szCs w:val="26"/>
              </w:rPr>
              <w:t>чес</w:t>
            </w:r>
            <w:r w:rsidRPr="00C20CF3">
              <w:rPr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color w:val="000000"/>
                <w:spacing w:val="-1"/>
                <w:sz w:val="26"/>
                <w:szCs w:val="26"/>
              </w:rPr>
              <w:t>ие исследования:</w:t>
            </w:r>
            <w:r w:rsidRPr="00C20CF3">
              <w:rPr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C92B33" w:rsidRPr="00C20CF3" w:rsidRDefault="00C92B33" w:rsidP="00902966">
            <w:pPr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-</w:t>
            </w:r>
            <w:r w:rsidRPr="00C20CF3">
              <w:rPr>
                <w:color w:val="000000"/>
                <w:spacing w:val="-1"/>
                <w:sz w:val="26"/>
                <w:szCs w:val="26"/>
              </w:rPr>
              <w:t>знаний обучающихся о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духовно-нравственных ценностях;</w:t>
            </w:r>
          </w:p>
          <w:p w:rsidR="00C92B33" w:rsidRDefault="00C92B33" w:rsidP="00902966">
            <w:pPr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-комму</w:t>
            </w:r>
            <w:r w:rsidRPr="00C20CF3">
              <w:rPr>
                <w:color w:val="000000"/>
                <w:spacing w:val="-1"/>
                <w:sz w:val="26"/>
                <w:szCs w:val="26"/>
              </w:rPr>
              <w:t>никатив</w:t>
            </w:r>
            <w:r>
              <w:rPr>
                <w:color w:val="000000"/>
                <w:spacing w:val="-1"/>
                <w:sz w:val="26"/>
                <w:szCs w:val="26"/>
              </w:rPr>
              <w:t>н</w:t>
            </w:r>
            <w:r w:rsidRPr="00C20CF3">
              <w:rPr>
                <w:color w:val="000000"/>
                <w:spacing w:val="-1"/>
                <w:sz w:val="26"/>
                <w:szCs w:val="26"/>
              </w:rPr>
              <w:t>ых навыков детей</w:t>
            </w:r>
            <w:r>
              <w:rPr>
                <w:color w:val="000000"/>
                <w:spacing w:val="-1"/>
                <w:sz w:val="26"/>
                <w:szCs w:val="26"/>
              </w:rPr>
              <w:t>;</w:t>
            </w:r>
          </w:p>
          <w:p w:rsidR="00C92B33" w:rsidRPr="009F5E79" w:rsidRDefault="00C92B33" w:rsidP="00902966">
            <w:pPr>
              <w:rPr>
                <w:color w:val="000000"/>
                <w:spacing w:val="-1"/>
                <w:sz w:val="26"/>
                <w:szCs w:val="26"/>
              </w:rPr>
            </w:pPr>
            <w:r w:rsidRPr="009F5E79">
              <w:rPr>
                <w:color w:val="000000"/>
                <w:spacing w:val="-1"/>
                <w:sz w:val="26"/>
                <w:szCs w:val="26"/>
              </w:rPr>
              <w:t xml:space="preserve">- диагностика уровня личностной и </w:t>
            </w:r>
            <w:r w:rsidR="00491CA8">
              <w:rPr>
                <w:color w:val="000000"/>
                <w:spacing w:val="-1"/>
                <w:sz w:val="26"/>
                <w:szCs w:val="26"/>
              </w:rPr>
              <w:t xml:space="preserve">социальной </w:t>
            </w:r>
            <w:r w:rsidRPr="009F5E79">
              <w:rPr>
                <w:color w:val="000000"/>
                <w:spacing w:val="-1"/>
                <w:sz w:val="26"/>
                <w:szCs w:val="26"/>
              </w:rPr>
              <w:t>иденти</w:t>
            </w:r>
            <w:r w:rsidR="00491CA8">
              <w:rPr>
                <w:color w:val="000000"/>
                <w:spacing w:val="-1"/>
                <w:sz w:val="26"/>
                <w:szCs w:val="26"/>
              </w:rPr>
              <w:t>чности</w:t>
            </w:r>
            <w:r w:rsidRPr="009F5E79">
              <w:rPr>
                <w:color w:val="000000"/>
                <w:spacing w:val="-1"/>
                <w:sz w:val="26"/>
                <w:szCs w:val="26"/>
              </w:rPr>
              <w:t>;</w:t>
            </w:r>
          </w:p>
          <w:p w:rsidR="00C92B33" w:rsidRPr="00C20CF3" w:rsidRDefault="00C92B33" w:rsidP="00902966">
            <w:pPr>
              <w:rPr>
                <w:color w:val="000000"/>
                <w:spacing w:val="-1"/>
                <w:sz w:val="26"/>
                <w:szCs w:val="26"/>
              </w:rPr>
            </w:pPr>
            <w:r w:rsidRPr="009F5E79">
              <w:rPr>
                <w:color w:val="000000"/>
                <w:spacing w:val="-1"/>
                <w:sz w:val="26"/>
                <w:szCs w:val="26"/>
              </w:rPr>
              <w:t>- диагностика эмоционального состояния обучающихся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20CF3">
              <w:rPr>
                <w:sz w:val="26"/>
                <w:szCs w:val="26"/>
              </w:rPr>
              <w:t>ай-сентябрь 2016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Педагог-психолог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Посещение храма Собора Всех Белорусских Святых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C20CF3">
              <w:rPr>
                <w:sz w:val="26"/>
                <w:szCs w:val="26"/>
              </w:rPr>
              <w:t>ктябрь-ноябрь 2016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Руководитель школьного музея</w:t>
            </w:r>
            <w:r>
              <w:rPr>
                <w:sz w:val="26"/>
                <w:szCs w:val="26"/>
              </w:rPr>
              <w:t>, участники инновационного проекта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благотворительных акциях «</w:t>
            </w:r>
            <w:r w:rsidRPr="00C20CF3">
              <w:rPr>
                <w:sz w:val="26"/>
                <w:szCs w:val="26"/>
              </w:rPr>
              <w:t>Рождественское чудо», «</w:t>
            </w:r>
            <w:r>
              <w:rPr>
                <w:sz w:val="26"/>
                <w:szCs w:val="26"/>
              </w:rPr>
              <w:t>Чудеса на Рождество», «Милосердие» и др.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180852">
              <w:rPr>
                <w:sz w:val="26"/>
                <w:szCs w:val="26"/>
              </w:rPr>
              <w:t>частники инновационного проекта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Участие </w:t>
            </w:r>
            <w:proofErr w:type="gramStart"/>
            <w:r w:rsidRPr="00C20CF3">
              <w:rPr>
                <w:sz w:val="26"/>
                <w:szCs w:val="26"/>
              </w:rPr>
              <w:t>в  праздничных</w:t>
            </w:r>
            <w:proofErr w:type="gramEnd"/>
            <w:r w:rsidRPr="00C20CF3">
              <w:rPr>
                <w:sz w:val="26"/>
                <w:szCs w:val="26"/>
              </w:rPr>
              <w:t xml:space="preserve"> мероприятиях  «Твори добро»  ко Дню инвалидов,</w:t>
            </w:r>
          </w:p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«Рождественская </w:t>
            </w:r>
            <w:r w:rsidRPr="00C20CF3">
              <w:rPr>
                <w:sz w:val="26"/>
                <w:szCs w:val="26"/>
              </w:rPr>
              <w:t xml:space="preserve">сказка»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20CF3">
              <w:rPr>
                <w:sz w:val="26"/>
                <w:szCs w:val="26"/>
              </w:rPr>
              <w:t>екабрь 2016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музыки</w:t>
            </w:r>
            <w:r w:rsidRPr="00C20CF3">
              <w:rPr>
                <w:sz w:val="26"/>
                <w:szCs w:val="26"/>
              </w:rPr>
              <w:t>, педагоги-</w:t>
            </w:r>
            <w:proofErr w:type="gramStart"/>
            <w:r w:rsidRPr="00C20CF3">
              <w:rPr>
                <w:sz w:val="26"/>
                <w:szCs w:val="26"/>
              </w:rPr>
              <w:t>организаторы</w:t>
            </w:r>
            <w:r>
              <w:rPr>
                <w:sz w:val="26"/>
                <w:szCs w:val="26"/>
              </w:rPr>
              <w:t xml:space="preserve">, </w:t>
            </w:r>
            <w:r>
              <w:t xml:space="preserve"> </w:t>
            </w:r>
            <w:r w:rsidRPr="00B01C79">
              <w:rPr>
                <w:sz w:val="26"/>
                <w:szCs w:val="26"/>
              </w:rPr>
              <w:t>участники</w:t>
            </w:r>
            <w:proofErr w:type="gramEnd"/>
            <w:r w:rsidRPr="00B01C79">
              <w:rPr>
                <w:sz w:val="26"/>
                <w:szCs w:val="26"/>
              </w:rPr>
              <w:t xml:space="preserve"> инновационного проекта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C20CF3">
              <w:rPr>
                <w:sz w:val="26"/>
                <w:szCs w:val="26"/>
              </w:rPr>
              <w:t>рганизация массовых мероприятий в соответствии с правосла</w:t>
            </w:r>
            <w:r>
              <w:rPr>
                <w:sz w:val="26"/>
                <w:szCs w:val="26"/>
              </w:rPr>
              <w:t xml:space="preserve">вным календарем: «Рождественские встречи», </w:t>
            </w:r>
            <w:r>
              <w:rPr>
                <w:sz w:val="26"/>
                <w:szCs w:val="26"/>
              </w:rPr>
              <w:lastRenderedPageBreak/>
              <w:t xml:space="preserve">«Пасха - </w:t>
            </w:r>
            <w:r w:rsidRPr="00C20CF3">
              <w:rPr>
                <w:sz w:val="26"/>
                <w:szCs w:val="26"/>
              </w:rPr>
              <w:t>светлое Воскресение Христово</w:t>
            </w:r>
            <w:r>
              <w:rPr>
                <w:sz w:val="26"/>
                <w:szCs w:val="26"/>
              </w:rPr>
              <w:t>» и др.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Default="00C92B33" w:rsidP="00902966">
            <w:pPr>
              <w:jc w:val="center"/>
              <w:rPr>
                <w:sz w:val="26"/>
                <w:szCs w:val="26"/>
              </w:rPr>
            </w:pPr>
            <w:r w:rsidRPr="00FF421D">
              <w:rPr>
                <w:sz w:val="26"/>
                <w:szCs w:val="26"/>
              </w:rPr>
              <w:lastRenderedPageBreak/>
              <w:t>В течение учебного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Священнослужители, у</w:t>
            </w:r>
            <w:r w:rsidRPr="00FC5D0F">
              <w:rPr>
                <w:sz w:val="26"/>
                <w:szCs w:val="26"/>
              </w:rPr>
              <w:t>читель музыки, педагоги-</w:t>
            </w:r>
            <w:proofErr w:type="gramStart"/>
            <w:r w:rsidRPr="00FC5D0F">
              <w:rPr>
                <w:sz w:val="26"/>
                <w:szCs w:val="26"/>
              </w:rPr>
              <w:t>организаторы,  участники</w:t>
            </w:r>
            <w:proofErr w:type="gramEnd"/>
            <w:r w:rsidRPr="00FC5D0F">
              <w:rPr>
                <w:sz w:val="26"/>
                <w:szCs w:val="26"/>
              </w:rPr>
              <w:t xml:space="preserve"> инновационного проекта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proofErr w:type="gramStart"/>
            <w:r>
              <w:rPr>
                <w:sz w:val="26"/>
                <w:szCs w:val="26"/>
              </w:rPr>
              <w:t>посещения</w:t>
            </w:r>
            <w:r w:rsidRPr="00C20CF3">
              <w:rPr>
                <w:sz w:val="26"/>
                <w:szCs w:val="26"/>
              </w:rPr>
              <w:t xml:space="preserve">  книжных</w:t>
            </w:r>
            <w:proofErr w:type="gramEnd"/>
            <w:r w:rsidRPr="00C20CF3">
              <w:rPr>
                <w:sz w:val="26"/>
                <w:szCs w:val="26"/>
              </w:rPr>
              <w:t xml:space="preserve"> выставок в ИБЦ «Жить в мире и согл</w:t>
            </w:r>
            <w:r>
              <w:rPr>
                <w:sz w:val="26"/>
                <w:szCs w:val="26"/>
              </w:rPr>
              <w:t>асии», «О добре и Милосердии» и др.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 w:rsidRPr="00FF421D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 xml:space="preserve">аведующий </w:t>
            </w:r>
            <w:proofErr w:type="gramStart"/>
            <w:r>
              <w:rPr>
                <w:sz w:val="26"/>
                <w:szCs w:val="26"/>
              </w:rPr>
              <w:t xml:space="preserve">ИБЦ, </w:t>
            </w:r>
            <w:r w:rsidRPr="00FC5D0F">
              <w:rPr>
                <w:sz w:val="26"/>
                <w:szCs w:val="26"/>
              </w:rPr>
              <w:t xml:space="preserve"> участники</w:t>
            </w:r>
            <w:proofErr w:type="gramEnd"/>
            <w:r w:rsidRPr="00FC5D0F">
              <w:rPr>
                <w:sz w:val="26"/>
                <w:szCs w:val="26"/>
              </w:rPr>
              <w:t xml:space="preserve"> инновационного проекта</w:t>
            </w:r>
          </w:p>
        </w:tc>
      </w:tr>
      <w:tr w:rsidR="00C92B33" w:rsidRPr="00C20CF3" w:rsidTr="00902966">
        <w:trPr>
          <w:trHeight w:val="274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Н</w:t>
            </w:r>
            <w:r w:rsidRPr="00C20CF3">
              <w:rPr>
                <w:sz w:val="26"/>
                <w:szCs w:val="26"/>
              </w:rPr>
              <w:t>едели духовно-нравственного воспитания «От сердца к сердцу»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20CF3">
              <w:rPr>
                <w:sz w:val="26"/>
                <w:szCs w:val="26"/>
              </w:rPr>
              <w:t>арт 2017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FC5D0F">
              <w:rPr>
                <w:sz w:val="26"/>
                <w:szCs w:val="26"/>
              </w:rPr>
              <w:t>Учитель музыки, педагоги-</w:t>
            </w:r>
            <w:proofErr w:type="gramStart"/>
            <w:r w:rsidRPr="00FC5D0F">
              <w:rPr>
                <w:sz w:val="26"/>
                <w:szCs w:val="26"/>
              </w:rPr>
              <w:t>организаторы,  участники</w:t>
            </w:r>
            <w:proofErr w:type="gramEnd"/>
            <w:r w:rsidRPr="00FC5D0F">
              <w:rPr>
                <w:sz w:val="26"/>
                <w:szCs w:val="26"/>
              </w:rPr>
              <w:t xml:space="preserve"> инновационного проекта</w:t>
            </w:r>
          </w:p>
        </w:tc>
      </w:tr>
      <w:tr w:rsidR="00C92B33" w:rsidRPr="00C20CF3" w:rsidTr="00902966">
        <w:trPr>
          <w:trHeight w:val="343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Посещение театра «</w:t>
            </w:r>
            <w:proofErr w:type="spellStart"/>
            <w:r w:rsidRPr="00C20CF3">
              <w:rPr>
                <w:sz w:val="26"/>
                <w:szCs w:val="26"/>
              </w:rPr>
              <w:t>Батлейка</w:t>
            </w:r>
            <w:proofErr w:type="spellEnd"/>
            <w:r w:rsidRPr="00C20CF3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20CF3">
              <w:rPr>
                <w:sz w:val="26"/>
                <w:szCs w:val="26"/>
              </w:rPr>
              <w:t>екабрь 2016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C5D0F">
              <w:rPr>
                <w:sz w:val="26"/>
                <w:szCs w:val="26"/>
              </w:rPr>
              <w:t>частники инновационного проекта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2B33" w:rsidRPr="0034719D" w:rsidRDefault="00C92B33" w:rsidP="00902966">
            <w:pPr>
              <w:rPr>
                <w:bCs/>
                <w:sz w:val="26"/>
                <w:szCs w:val="26"/>
              </w:rPr>
            </w:pPr>
            <w:r w:rsidRPr="0034719D">
              <w:rPr>
                <w:bCs/>
                <w:sz w:val="26"/>
                <w:szCs w:val="26"/>
              </w:rPr>
              <w:t>Организация п</w:t>
            </w:r>
            <w:r>
              <w:rPr>
                <w:bCs/>
                <w:sz w:val="26"/>
                <w:szCs w:val="26"/>
              </w:rPr>
              <w:t xml:space="preserve">осещения </w:t>
            </w:r>
            <w:r w:rsidRPr="0034719D">
              <w:rPr>
                <w:bCs/>
                <w:sz w:val="26"/>
                <w:szCs w:val="26"/>
              </w:rPr>
              <w:t>экскурсий</w:t>
            </w:r>
            <w:r>
              <w:rPr>
                <w:bCs/>
                <w:sz w:val="26"/>
                <w:szCs w:val="26"/>
              </w:rPr>
              <w:t xml:space="preserve"> на базе школьного музея по темам:</w:t>
            </w:r>
          </w:p>
          <w:p w:rsidR="00C92B33" w:rsidRPr="0034719D" w:rsidRDefault="00C92B33" w:rsidP="00902966">
            <w:pPr>
              <w:rPr>
                <w:bCs/>
                <w:sz w:val="26"/>
                <w:szCs w:val="26"/>
              </w:rPr>
            </w:pPr>
            <w:r w:rsidRPr="0034719D">
              <w:rPr>
                <w:bCs/>
                <w:sz w:val="26"/>
                <w:szCs w:val="26"/>
              </w:rPr>
              <w:t xml:space="preserve"> 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34719D">
              <w:rPr>
                <w:bCs/>
                <w:sz w:val="26"/>
                <w:szCs w:val="26"/>
              </w:rPr>
              <w:t>«Музей праздников в семье» (1-2 залы)</w:t>
            </w:r>
            <w:r>
              <w:rPr>
                <w:bCs/>
                <w:sz w:val="26"/>
                <w:szCs w:val="26"/>
              </w:rPr>
              <w:t>;</w:t>
            </w:r>
          </w:p>
          <w:p w:rsidR="00C92B33" w:rsidRPr="0034719D" w:rsidRDefault="00C92B33" w:rsidP="00902966">
            <w:pPr>
              <w:rPr>
                <w:bCs/>
                <w:sz w:val="26"/>
                <w:szCs w:val="26"/>
              </w:rPr>
            </w:pPr>
            <w:r w:rsidRPr="0034719D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34719D">
              <w:rPr>
                <w:bCs/>
                <w:sz w:val="26"/>
                <w:szCs w:val="26"/>
              </w:rPr>
              <w:t>«Христианские ценности и народные традиции в семье» (1-3 залы)</w:t>
            </w:r>
          </w:p>
          <w:p w:rsidR="00C92B33" w:rsidRPr="0034719D" w:rsidRDefault="00C92B33" w:rsidP="0090296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34719D">
              <w:rPr>
                <w:bCs/>
                <w:sz w:val="26"/>
                <w:szCs w:val="26"/>
              </w:rPr>
              <w:t>«Свя</w:t>
            </w:r>
            <w:r>
              <w:rPr>
                <w:bCs/>
                <w:sz w:val="26"/>
                <w:szCs w:val="26"/>
              </w:rPr>
              <w:t>тыни земли белорусской» (4 зал)</w:t>
            </w:r>
          </w:p>
          <w:p w:rsidR="00C92B33" w:rsidRPr="0034719D" w:rsidRDefault="00C92B33" w:rsidP="0090296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34719D">
              <w:rPr>
                <w:bCs/>
                <w:sz w:val="26"/>
                <w:szCs w:val="26"/>
              </w:rPr>
              <w:t xml:space="preserve"> «Хата з </w:t>
            </w:r>
            <w:proofErr w:type="spellStart"/>
            <w:r w:rsidRPr="0034719D">
              <w:rPr>
                <w:bCs/>
                <w:sz w:val="26"/>
                <w:szCs w:val="26"/>
              </w:rPr>
              <w:t>матчынай</w:t>
            </w:r>
            <w:proofErr w:type="spellEnd"/>
            <w:r w:rsidRPr="0034719D">
              <w:rPr>
                <w:bCs/>
                <w:sz w:val="26"/>
                <w:szCs w:val="26"/>
              </w:rPr>
              <w:t xml:space="preserve"> душою»</w:t>
            </w:r>
          </w:p>
          <w:p w:rsidR="00C92B33" w:rsidRPr="0034719D" w:rsidRDefault="00C92B33" w:rsidP="0090296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«Ад </w:t>
            </w:r>
            <w:proofErr w:type="spellStart"/>
            <w:r>
              <w:rPr>
                <w:bCs/>
                <w:sz w:val="26"/>
                <w:szCs w:val="26"/>
              </w:rPr>
              <w:t>калыск</w:t>
            </w:r>
            <w:proofErr w:type="spellEnd"/>
            <w:r>
              <w:rPr>
                <w:bCs/>
                <w:sz w:val="26"/>
                <w:szCs w:val="26"/>
                <w:lang w:val="be-BY"/>
              </w:rPr>
              <w:t>і</w:t>
            </w:r>
            <w:r w:rsidRPr="0034719D">
              <w:rPr>
                <w:bCs/>
                <w:sz w:val="26"/>
                <w:szCs w:val="26"/>
              </w:rPr>
              <w:t xml:space="preserve"> да </w:t>
            </w:r>
            <w:proofErr w:type="spellStart"/>
            <w:r w:rsidRPr="0034719D">
              <w:rPr>
                <w:bCs/>
                <w:sz w:val="26"/>
                <w:szCs w:val="26"/>
              </w:rPr>
              <w:t>нябес</w:t>
            </w:r>
            <w:proofErr w:type="spellEnd"/>
            <w:r w:rsidRPr="0034719D">
              <w:rPr>
                <w:bCs/>
                <w:sz w:val="26"/>
                <w:szCs w:val="26"/>
              </w:rPr>
              <w:t>»</w:t>
            </w:r>
            <w:r>
              <w:rPr>
                <w:bCs/>
                <w:sz w:val="26"/>
                <w:szCs w:val="26"/>
              </w:rPr>
              <w:t xml:space="preserve"> и др.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 w:rsidRPr="00FF421D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Руководитель школьного </w:t>
            </w:r>
            <w:proofErr w:type="gramStart"/>
            <w:r w:rsidRPr="00C20CF3">
              <w:rPr>
                <w:sz w:val="26"/>
                <w:szCs w:val="26"/>
              </w:rPr>
              <w:t xml:space="preserve">музея, </w:t>
            </w:r>
            <w:r>
              <w:t xml:space="preserve"> </w:t>
            </w:r>
            <w:r w:rsidRPr="00FC5D0F">
              <w:rPr>
                <w:sz w:val="26"/>
                <w:szCs w:val="26"/>
              </w:rPr>
              <w:t>участники</w:t>
            </w:r>
            <w:proofErr w:type="gramEnd"/>
            <w:r w:rsidRPr="00FC5D0F">
              <w:rPr>
                <w:sz w:val="26"/>
                <w:szCs w:val="26"/>
              </w:rPr>
              <w:t xml:space="preserve"> инновационного проекта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2.10.</w:t>
            </w:r>
          </w:p>
        </w:tc>
        <w:tc>
          <w:tcPr>
            <w:tcW w:w="3969" w:type="dxa"/>
          </w:tcPr>
          <w:p w:rsidR="00C92B33" w:rsidRPr="00B83242" w:rsidRDefault="00C92B33" w:rsidP="00902966">
            <w:pPr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  <w:lang w:val="be-BY"/>
              </w:rPr>
              <w:t xml:space="preserve">Проведение факультативных занятий “Основы православной культуры” </w:t>
            </w:r>
          </w:p>
        </w:tc>
        <w:tc>
          <w:tcPr>
            <w:tcW w:w="1843" w:type="dxa"/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9F03B3">
              <w:rPr>
                <w:sz w:val="26"/>
                <w:szCs w:val="26"/>
              </w:rPr>
              <w:t>течение учебного года</w:t>
            </w:r>
            <w:r w:rsidRPr="00C20C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факультативных занятий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2.11.</w:t>
            </w:r>
          </w:p>
        </w:tc>
        <w:tc>
          <w:tcPr>
            <w:tcW w:w="3969" w:type="dxa"/>
          </w:tcPr>
          <w:p w:rsidR="00C92B33" w:rsidRPr="0034719D" w:rsidRDefault="00C92B33" w:rsidP="00902966">
            <w:pPr>
              <w:rPr>
                <w:bCs/>
                <w:sz w:val="26"/>
                <w:szCs w:val="26"/>
              </w:rPr>
            </w:pPr>
            <w:r w:rsidRPr="0034719D">
              <w:rPr>
                <w:bCs/>
                <w:sz w:val="26"/>
                <w:szCs w:val="26"/>
              </w:rPr>
              <w:t>Участие в конкурсе детского рисунка «Красота Божьего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34719D">
              <w:rPr>
                <w:bCs/>
                <w:sz w:val="26"/>
                <w:szCs w:val="26"/>
              </w:rPr>
              <w:t>мира»</w:t>
            </w:r>
          </w:p>
        </w:tc>
        <w:tc>
          <w:tcPr>
            <w:tcW w:w="1843" w:type="dxa"/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C20CF3">
              <w:rPr>
                <w:sz w:val="26"/>
                <w:szCs w:val="26"/>
              </w:rPr>
              <w:t>ктябрь-ноябрь 2016</w:t>
            </w:r>
          </w:p>
        </w:tc>
        <w:tc>
          <w:tcPr>
            <w:tcW w:w="3544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Педагоги-организаторы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2.12.</w:t>
            </w:r>
          </w:p>
        </w:tc>
        <w:tc>
          <w:tcPr>
            <w:tcW w:w="3969" w:type="dxa"/>
          </w:tcPr>
          <w:p w:rsidR="00C92B33" w:rsidRPr="0034719D" w:rsidRDefault="00C92B33" w:rsidP="00902966">
            <w:pPr>
              <w:rPr>
                <w:sz w:val="26"/>
                <w:szCs w:val="26"/>
              </w:rPr>
            </w:pPr>
            <w:proofErr w:type="gramStart"/>
            <w:r w:rsidRPr="0034719D">
              <w:rPr>
                <w:sz w:val="26"/>
                <w:szCs w:val="26"/>
              </w:rPr>
              <w:t>Проведение  совместных</w:t>
            </w:r>
            <w:proofErr w:type="gramEnd"/>
            <w:r w:rsidRPr="0034719D">
              <w:rPr>
                <w:sz w:val="26"/>
                <w:szCs w:val="26"/>
              </w:rPr>
              <w:t xml:space="preserve"> мероприятий, посвящённых традиционным праздникам и памятным датам: </w:t>
            </w:r>
          </w:p>
          <w:p w:rsidR="00C92B33" w:rsidRPr="0034719D" w:rsidRDefault="00C92B33" w:rsidP="00902966">
            <w:pPr>
              <w:rPr>
                <w:sz w:val="26"/>
                <w:szCs w:val="26"/>
              </w:rPr>
            </w:pPr>
            <w:r w:rsidRPr="0034719D">
              <w:rPr>
                <w:sz w:val="26"/>
                <w:szCs w:val="26"/>
              </w:rPr>
              <w:t>-проведение бесед и классных часов, посвященных Дню памяти предков – «Связь поколений»;</w:t>
            </w:r>
          </w:p>
          <w:p w:rsidR="00C92B33" w:rsidRPr="0034719D" w:rsidRDefault="00C92B33" w:rsidP="00902966">
            <w:pPr>
              <w:rPr>
                <w:sz w:val="26"/>
                <w:szCs w:val="26"/>
              </w:rPr>
            </w:pPr>
            <w:proofErr w:type="gramStart"/>
            <w:r w:rsidRPr="0034719D">
              <w:rPr>
                <w:sz w:val="26"/>
                <w:szCs w:val="26"/>
              </w:rPr>
              <w:t>-«</w:t>
            </w:r>
            <w:proofErr w:type="gramEnd"/>
            <w:r w:rsidRPr="0034719D">
              <w:rPr>
                <w:sz w:val="26"/>
                <w:szCs w:val="26"/>
              </w:rPr>
              <w:t>Светлый праздник - Рождество»;</w:t>
            </w:r>
          </w:p>
          <w:p w:rsidR="00C92B33" w:rsidRPr="0034719D" w:rsidRDefault="00C92B33" w:rsidP="00902966">
            <w:pPr>
              <w:rPr>
                <w:sz w:val="26"/>
                <w:szCs w:val="26"/>
              </w:rPr>
            </w:pPr>
            <w:r w:rsidRPr="0034719D">
              <w:rPr>
                <w:sz w:val="26"/>
                <w:szCs w:val="26"/>
              </w:rPr>
              <w:t xml:space="preserve">- праздничное мероприятие «Пасха – праздник праздников, торжество торжеств»; </w:t>
            </w:r>
          </w:p>
          <w:p w:rsidR="00C92B33" w:rsidRPr="0034719D" w:rsidRDefault="00C92B33" w:rsidP="00902966">
            <w:pPr>
              <w:rPr>
                <w:sz w:val="26"/>
                <w:szCs w:val="26"/>
              </w:rPr>
            </w:pPr>
            <w:r w:rsidRPr="0034719D">
              <w:rPr>
                <w:sz w:val="26"/>
                <w:szCs w:val="26"/>
              </w:rPr>
              <w:t>- проведение тематических классных часов, посвященных Дню Победы «Жизнь сохранившие» (духовный подвиг священников в годы Великой Отечественной войны)</w:t>
            </w:r>
            <w:r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1843" w:type="dxa"/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20CF3">
              <w:rPr>
                <w:sz w:val="26"/>
                <w:szCs w:val="26"/>
              </w:rPr>
              <w:t>оябрь 201</w:t>
            </w:r>
            <w:r>
              <w:rPr>
                <w:sz w:val="26"/>
                <w:szCs w:val="26"/>
              </w:rPr>
              <w:t>6</w:t>
            </w: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Декабрь</w:t>
            </w:r>
          </w:p>
          <w:p w:rsidR="00C92B33" w:rsidRDefault="00C92B33" w:rsidP="00902966">
            <w:pPr>
              <w:jc w:val="center"/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</w:p>
          <w:p w:rsidR="00C92B33" w:rsidRDefault="00C92B33" w:rsidP="00902966">
            <w:pPr>
              <w:jc w:val="center"/>
              <w:rPr>
                <w:sz w:val="26"/>
                <w:szCs w:val="26"/>
              </w:rPr>
            </w:pPr>
          </w:p>
          <w:p w:rsidR="00C92B33" w:rsidRDefault="00C92B33" w:rsidP="00902966">
            <w:pPr>
              <w:jc w:val="center"/>
              <w:rPr>
                <w:sz w:val="26"/>
                <w:szCs w:val="26"/>
              </w:rPr>
            </w:pPr>
          </w:p>
          <w:p w:rsidR="00C92B33" w:rsidRDefault="00C92B33" w:rsidP="00902966">
            <w:pPr>
              <w:jc w:val="center"/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Апрель </w:t>
            </w: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  201</w:t>
            </w:r>
            <w:r>
              <w:rPr>
                <w:sz w:val="26"/>
                <w:szCs w:val="26"/>
              </w:rPr>
              <w:t>7</w:t>
            </w: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</w:p>
          <w:p w:rsidR="00C92B33" w:rsidRDefault="00C92B33" w:rsidP="00902966">
            <w:pPr>
              <w:jc w:val="center"/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Май </w:t>
            </w: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C92B3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Заместитель директора по воспитательной работе </w:t>
            </w:r>
          </w:p>
          <w:p w:rsidR="00C92B33" w:rsidRPr="00C20CF3" w:rsidRDefault="00C92B33" w:rsidP="00902966">
            <w:pPr>
              <w:rPr>
                <w:sz w:val="26"/>
                <w:szCs w:val="26"/>
              </w:rPr>
            </w:pPr>
          </w:p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891CC0">
              <w:rPr>
                <w:sz w:val="26"/>
                <w:szCs w:val="26"/>
              </w:rPr>
              <w:t>частники инновационного проекта</w:t>
            </w:r>
          </w:p>
          <w:p w:rsidR="00C92B33" w:rsidRPr="00C20CF3" w:rsidRDefault="00C92B33" w:rsidP="00902966">
            <w:pPr>
              <w:rPr>
                <w:sz w:val="26"/>
                <w:szCs w:val="26"/>
              </w:rPr>
            </w:pPr>
          </w:p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школьного музея</w:t>
            </w:r>
          </w:p>
          <w:p w:rsidR="00C92B33" w:rsidRPr="00C20CF3" w:rsidRDefault="00C92B33" w:rsidP="00902966">
            <w:pPr>
              <w:rPr>
                <w:sz w:val="26"/>
                <w:szCs w:val="26"/>
              </w:rPr>
            </w:pPr>
          </w:p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Представители БПЦ, священнослужители прихода Собора Всех Белорусских Святых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2.13.</w:t>
            </w:r>
          </w:p>
        </w:tc>
        <w:tc>
          <w:tcPr>
            <w:tcW w:w="3969" w:type="dxa"/>
          </w:tcPr>
          <w:p w:rsidR="00C92B33" w:rsidRPr="000B43EE" w:rsidRDefault="00C92B33" w:rsidP="00902966">
            <w:pPr>
              <w:rPr>
                <w:sz w:val="26"/>
                <w:szCs w:val="26"/>
              </w:rPr>
            </w:pPr>
            <w:proofErr w:type="gramStart"/>
            <w:r w:rsidRPr="000B43EE">
              <w:rPr>
                <w:sz w:val="26"/>
                <w:szCs w:val="26"/>
              </w:rPr>
              <w:t>Организация  совместно</w:t>
            </w:r>
            <w:proofErr w:type="gramEnd"/>
            <w:r w:rsidRPr="000B43EE">
              <w:rPr>
                <w:sz w:val="26"/>
                <w:szCs w:val="26"/>
              </w:rPr>
              <w:t xml:space="preserve"> с представителями Гродненской </w:t>
            </w:r>
            <w:r w:rsidRPr="000B43EE">
              <w:rPr>
                <w:sz w:val="26"/>
                <w:szCs w:val="26"/>
              </w:rPr>
              <w:lastRenderedPageBreak/>
              <w:t xml:space="preserve">епархии БПЦ воспитательной работы в оздоровительном лагере </w:t>
            </w:r>
            <w:r>
              <w:rPr>
                <w:sz w:val="26"/>
                <w:szCs w:val="26"/>
              </w:rPr>
              <w:t xml:space="preserve"> в каникулярный период </w:t>
            </w:r>
            <w:r w:rsidRPr="000B43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C92B33" w:rsidRPr="000B43EE" w:rsidRDefault="00C92B33" w:rsidP="00902966">
            <w:pPr>
              <w:jc w:val="center"/>
              <w:rPr>
                <w:sz w:val="26"/>
                <w:szCs w:val="26"/>
              </w:rPr>
            </w:pPr>
            <w:r w:rsidRPr="000B43EE">
              <w:rPr>
                <w:sz w:val="26"/>
                <w:szCs w:val="26"/>
              </w:rPr>
              <w:lastRenderedPageBreak/>
              <w:t>В течение учебного года</w:t>
            </w:r>
          </w:p>
        </w:tc>
        <w:tc>
          <w:tcPr>
            <w:tcW w:w="3544" w:type="dxa"/>
          </w:tcPr>
          <w:p w:rsidR="00C92B33" w:rsidRPr="000B43EE" w:rsidRDefault="00C92B33" w:rsidP="00902966">
            <w:pPr>
              <w:rPr>
                <w:sz w:val="26"/>
                <w:szCs w:val="26"/>
              </w:rPr>
            </w:pPr>
            <w:r w:rsidRPr="000B43EE">
              <w:rPr>
                <w:sz w:val="26"/>
                <w:szCs w:val="26"/>
              </w:rPr>
              <w:t>Педагоги-организаторы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2.14.</w:t>
            </w:r>
          </w:p>
        </w:tc>
        <w:tc>
          <w:tcPr>
            <w:tcW w:w="3969" w:type="dxa"/>
          </w:tcPr>
          <w:p w:rsidR="00C92B33" w:rsidRPr="008611FA" w:rsidRDefault="00C92B33" w:rsidP="00902966">
            <w:pPr>
              <w:rPr>
                <w:sz w:val="26"/>
                <w:szCs w:val="26"/>
              </w:rPr>
            </w:pPr>
            <w:proofErr w:type="gramStart"/>
            <w:r w:rsidRPr="008611FA">
              <w:rPr>
                <w:sz w:val="26"/>
                <w:szCs w:val="26"/>
              </w:rPr>
              <w:t>Проведение  уроков</w:t>
            </w:r>
            <w:proofErr w:type="gramEnd"/>
            <w:r w:rsidRPr="008611FA">
              <w:rPr>
                <w:sz w:val="26"/>
                <w:szCs w:val="26"/>
              </w:rPr>
              <w:t xml:space="preserve"> духовности «Семья - великая христианская ценность» </w:t>
            </w:r>
          </w:p>
        </w:tc>
        <w:tc>
          <w:tcPr>
            <w:tcW w:w="1843" w:type="dxa"/>
          </w:tcPr>
          <w:p w:rsidR="00C92B33" w:rsidRPr="008611FA" w:rsidRDefault="00C92B33" w:rsidP="00902966">
            <w:pPr>
              <w:jc w:val="center"/>
              <w:rPr>
                <w:sz w:val="26"/>
                <w:szCs w:val="26"/>
              </w:rPr>
            </w:pPr>
            <w:r w:rsidRPr="008611FA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</w:tcPr>
          <w:p w:rsidR="00C92B33" w:rsidRPr="008611FA" w:rsidRDefault="00C92B33" w:rsidP="00902966">
            <w:pPr>
              <w:rPr>
                <w:sz w:val="26"/>
                <w:szCs w:val="26"/>
              </w:rPr>
            </w:pPr>
            <w:r w:rsidRPr="008611FA">
              <w:rPr>
                <w:sz w:val="26"/>
                <w:szCs w:val="26"/>
              </w:rPr>
              <w:t>Гродненский Центр защиты материнства, руководитель школьного музея,</w:t>
            </w:r>
          </w:p>
          <w:p w:rsidR="00C92B33" w:rsidRPr="008611FA" w:rsidRDefault="00C92B33" w:rsidP="00902966">
            <w:pPr>
              <w:rPr>
                <w:sz w:val="26"/>
                <w:szCs w:val="26"/>
              </w:rPr>
            </w:pPr>
            <w:r w:rsidRPr="008611FA">
              <w:rPr>
                <w:sz w:val="26"/>
                <w:szCs w:val="26"/>
              </w:rPr>
              <w:t>Гродненская епархия БПЦ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2.15.</w:t>
            </w:r>
          </w:p>
        </w:tc>
        <w:tc>
          <w:tcPr>
            <w:tcW w:w="3969" w:type="dxa"/>
          </w:tcPr>
          <w:p w:rsidR="00C92B33" w:rsidRPr="00655020" w:rsidRDefault="00C92B33" w:rsidP="00902966">
            <w:pPr>
              <w:rPr>
                <w:sz w:val="26"/>
                <w:szCs w:val="26"/>
              </w:rPr>
            </w:pPr>
            <w:r w:rsidRPr="00655020">
              <w:rPr>
                <w:sz w:val="26"/>
                <w:szCs w:val="26"/>
              </w:rPr>
              <w:t>Работа православного военно-патриотического клуба «Братство»</w:t>
            </w:r>
          </w:p>
        </w:tc>
        <w:tc>
          <w:tcPr>
            <w:tcW w:w="1843" w:type="dxa"/>
          </w:tcPr>
          <w:p w:rsidR="00C92B33" w:rsidRPr="00655020" w:rsidRDefault="00C92B33" w:rsidP="00902966">
            <w:pPr>
              <w:jc w:val="center"/>
              <w:rPr>
                <w:sz w:val="26"/>
                <w:szCs w:val="26"/>
              </w:rPr>
            </w:pPr>
            <w:r w:rsidRPr="00655020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</w:tcPr>
          <w:p w:rsidR="00C92B33" w:rsidRPr="00655020" w:rsidRDefault="00C92B33" w:rsidP="00902966">
            <w:pPr>
              <w:rPr>
                <w:sz w:val="26"/>
                <w:szCs w:val="26"/>
              </w:rPr>
            </w:pPr>
            <w:r w:rsidRPr="00655020">
              <w:rPr>
                <w:sz w:val="26"/>
                <w:szCs w:val="26"/>
              </w:rPr>
              <w:t>Руководитель православного военно-патриотического клуба «Братство»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2.16.</w:t>
            </w:r>
          </w:p>
        </w:tc>
        <w:tc>
          <w:tcPr>
            <w:tcW w:w="3969" w:type="dxa"/>
          </w:tcPr>
          <w:p w:rsidR="00C92B33" w:rsidRPr="005256EE" w:rsidRDefault="00C92B33" w:rsidP="00902966">
            <w:pPr>
              <w:rPr>
                <w:sz w:val="26"/>
                <w:szCs w:val="26"/>
              </w:rPr>
            </w:pPr>
            <w:r w:rsidRPr="005256EE">
              <w:rPr>
                <w:sz w:val="26"/>
                <w:szCs w:val="26"/>
              </w:rPr>
              <w:t>Проведение бесед и классных часов посвященных:</w:t>
            </w:r>
          </w:p>
          <w:p w:rsidR="00C92B33" w:rsidRPr="005256EE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- 915-летию со дня рождения Ефросинии П</w:t>
            </w:r>
            <w:r w:rsidRPr="005256EE">
              <w:rPr>
                <w:sz w:val="26"/>
                <w:szCs w:val="26"/>
              </w:rPr>
              <w:t>олоцкой</w:t>
            </w:r>
            <w:r>
              <w:rPr>
                <w:sz w:val="26"/>
                <w:szCs w:val="26"/>
              </w:rPr>
              <w:t>;</w:t>
            </w:r>
          </w:p>
          <w:p w:rsidR="00C92B33" w:rsidRPr="005256EE" w:rsidRDefault="00C92B33" w:rsidP="00902966">
            <w:pPr>
              <w:rPr>
                <w:sz w:val="26"/>
                <w:szCs w:val="26"/>
              </w:rPr>
            </w:pPr>
            <w:r w:rsidRPr="005256EE">
              <w:rPr>
                <w:sz w:val="26"/>
                <w:szCs w:val="26"/>
              </w:rPr>
              <w:t>-проведение бесед и классных часов</w:t>
            </w:r>
            <w:r>
              <w:rPr>
                <w:sz w:val="26"/>
                <w:szCs w:val="26"/>
              </w:rPr>
              <w:t>, посвященных Д</w:t>
            </w:r>
            <w:r w:rsidRPr="005256EE">
              <w:rPr>
                <w:sz w:val="26"/>
                <w:szCs w:val="26"/>
              </w:rPr>
              <w:t xml:space="preserve">ню памяти </w:t>
            </w:r>
            <w:proofErr w:type="gramStart"/>
            <w:r w:rsidRPr="005256EE">
              <w:rPr>
                <w:sz w:val="26"/>
                <w:szCs w:val="26"/>
              </w:rPr>
              <w:t xml:space="preserve">предков </w:t>
            </w:r>
            <w:r>
              <w:rPr>
                <w:sz w:val="26"/>
                <w:szCs w:val="26"/>
              </w:rPr>
              <w:t xml:space="preserve"> «</w:t>
            </w:r>
            <w:proofErr w:type="gramEnd"/>
            <w:r>
              <w:rPr>
                <w:sz w:val="26"/>
                <w:szCs w:val="26"/>
              </w:rPr>
              <w:t>С</w:t>
            </w:r>
            <w:r w:rsidRPr="005256EE">
              <w:rPr>
                <w:sz w:val="26"/>
                <w:szCs w:val="26"/>
              </w:rPr>
              <w:t>вязь поколений</w:t>
            </w:r>
            <w:r>
              <w:rPr>
                <w:sz w:val="26"/>
                <w:szCs w:val="26"/>
              </w:rPr>
              <w:t>»,</w:t>
            </w:r>
          </w:p>
          <w:p w:rsidR="00C92B33" w:rsidRPr="00655020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Дню П</w:t>
            </w:r>
            <w:r w:rsidRPr="005256EE">
              <w:rPr>
                <w:sz w:val="26"/>
                <w:szCs w:val="26"/>
              </w:rPr>
              <w:t>обеды</w:t>
            </w:r>
            <w:r>
              <w:rPr>
                <w:sz w:val="26"/>
                <w:szCs w:val="26"/>
              </w:rPr>
              <w:t xml:space="preserve"> «Ж</w:t>
            </w:r>
            <w:r w:rsidRPr="005256EE">
              <w:rPr>
                <w:sz w:val="26"/>
                <w:szCs w:val="26"/>
              </w:rPr>
              <w:t>изнь сохранившие</w:t>
            </w:r>
            <w:proofErr w:type="gramStart"/>
            <w:r>
              <w:rPr>
                <w:sz w:val="26"/>
                <w:szCs w:val="26"/>
              </w:rPr>
              <w:t xml:space="preserve">», </w:t>
            </w:r>
            <w:r w:rsidRPr="005256EE">
              <w:rPr>
                <w:sz w:val="26"/>
                <w:szCs w:val="26"/>
              </w:rPr>
              <w:t xml:space="preserve"> «</w:t>
            </w:r>
            <w:proofErr w:type="gramEnd"/>
            <w:r w:rsidRPr="005256EE">
              <w:rPr>
                <w:sz w:val="26"/>
                <w:szCs w:val="26"/>
              </w:rPr>
              <w:t xml:space="preserve">Духовный подвиг священников в годы </w:t>
            </w:r>
            <w:r>
              <w:rPr>
                <w:sz w:val="26"/>
                <w:szCs w:val="26"/>
              </w:rPr>
              <w:t>Великой Отечественной войны»</w:t>
            </w:r>
          </w:p>
        </w:tc>
        <w:tc>
          <w:tcPr>
            <w:tcW w:w="1843" w:type="dxa"/>
          </w:tcPr>
          <w:p w:rsidR="00C92B33" w:rsidRPr="00655020" w:rsidRDefault="00C92B33" w:rsidP="00902966">
            <w:pPr>
              <w:jc w:val="center"/>
              <w:rPr>
                <w:sz w:val="26"/>
                <w:szCs w:val="26"/>
              </w:rPr>
            </w:pPr>
            <w:r w:rsidRPr="00841BAA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</w:tcPr>
          <w:p w:rsidR="00C92B33" w:rsidRPr="00655020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инновационного проекта</w:t>
            </w:r>
          </w:p>
        </w:tc>
      </w:tr>
      <w:tr w:rsidR="00C92B33" w:rsidRPr="00C20CF3" w:rsidTr="00902966">
        <w:trPr>
          <w:trHeight w:val="539"/>
        </w:trPr>
        <w:tc>
          <w:tcPr>
            <w:tcW w:w="10173" w:type="dxa"/>
            <w:gridSpan w:val="4"/>
            <w:vAlign w:val="center"/>
          </w:tcPr>
          <w:p w:rsidR="00C92B33" w:rsidRPr="0007348D" w:rsidRDefault="00C92B33" w:rsidP="00902966">
            <w:pPr>
              <w:jc w:val="center"/>
              <w:rPr>
                <w:b/>
                <w:sz w:val="26"/>
                <w:szCs w:val="26"/>
              </w:rPr>
            </w:pPr>
            <w:r w:rsidRPr="0007348D">
              <w:rPr>
                <w:b/>
                <w:sz w:val="26"/>
                <w:szCs w:val="26"/>
              </w:rPr>
              <w:t>3. Работа с родителями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3.1. </w:t>
            </w:r>
          </w:p>
        </w:tc>
        <w:tc>
          <w:tcPr>
            <w:tcW w:w="3969" w:type="dxa"/>
          </w:tcPr>
          <w:p w:rsidR="00C92B33" w:rsidRPr="0034719D" w:rsidRDefault="00C92B33" w:rsidP="00902966">
            <w:pPr>
              <w:rPr>
                <w:color w:val="000000"/>
                <w:spacing w:val="-1"/>
                <w:sz w:val="26"/>
                <w:szCs w:val="26"/>
              </w:rPr>
            </w:pPr>
            <w:proofErr w:type="gramStart"/>
            <w:r w:rsidRPr="0034719D">
              <w:rPr>
                <w:color w:val="000000"/>
                <w:spacing w:val="-1"/>
                <w:sz w:val="26"/>
                <w:szCs w:val="26"/>
              </w:rPr>
              <w:t>Проведение  родительского</w:t>
            </w:r>
            <w:proofErr w:type="gramEnd"/>
            <w:r w:rsidRPr="0034719D">
              <w:rPr>
                <w:color w:val="000000"/>
                <w:spacing w:val="-1"/>
                <w:sz w:val="26"/>
                <w:szCs w:val="26"/>
              </w:rPr>
              <w:t xml:space="preserve"> собрания</w:t>
            </w:r>
          </w:p>
          <w:p w:rsidR="00C92B33" w:rsidRPr="0034719D" w:rsidRDefault="00C92B33" w:rsidP="00902966">
            <w:pPr>
              <w:rPr>
                <w:bCs/>
                <w:sz w:val="26"/>
                <w:szCs w:val="26"/>
              </w:rPr>
            </w:pPr>
            <w:r w:rsidRPr="0034719D">
              <w:rPr>
                <w:color w:val="000000"/>
                <w:spacing w:val="-1"/>
                <w:sz w:val="26"/>
                <w:szCs w:val="26"/>
              </w:rPr>
              <w:t>«Семья и школа в формировании оптимистического типа мировоззр</w:t>
            </w:r>
            <w:r>
              <w:rPr>
                <w:color w:val="000000"/>
                <w:spacing w:val="-1"/>
                <w:sz w:val="26"/>
                <w:szCs w:val="26"/>
              </w:rPr>
              <w:t>е</w:t>
            </w:r>
            <w:r w:rsidRPr="0034719D">
              <w:rPr>
                <w:color w:val="000000"/>
                <w:spacing w:val="-1"/>
                <w:sz w:val="26"/>
                <w:szCs w:val="26"/>
              </w:rPr>
              <w:t xml:space="preserve">ния у детей на православных традициях и ценностях белорусского </w:t>
            </w:r>
            <w:proofErr w:type="gramStart"/>
            <w:r w:rsidRPr="0034719D">
              <w:rPr>
                <w:color w:val="000000"/>
                <w:spacing w:val="-1"/>
                <w:sz w:val="26"/>
                <w:szCs w:val="26"/>
              </w:rPr>
              <w:t xml:space="preserve">народа»  </w:t>
            </w:r>
            <w:proofErr w:type="gramEnd"/>
          </w:p>
        </w:tc>
        <w:tc>
          <w:tcPr>
            <w:tcW w:w="1843" w:type="dxa"/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Апрель-май 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Заместитель директора по воспитательной </w:t>
            </w:r>
            <w:proofErr w:type="gramStart"/>
            <w:r w:rsidRPr="00C20CF3">
              <w:rPr>
                <w:sz w:val="26"/>
                <w:szCs w:val="26"/>
              </w:rPr>
              <w:t xml:space="preserve">работе, </w:t>
            </w:r>
            <w:r>
              <w:t xml:space="preserve">  </w:t>
            </w:r>
            <w:proofErr w:type="gramEnd"/>
            <w:r w:rsidRPr="00DE2438">
              <w:rPr>
                <w:sz w:val="26"/>
                <w:szCs w:val="26"/>
              </w:rPr>
              <w:t>классные руководители инновационных классов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969" w:type="dxa"/>
          </w:tcPr>
          <w:p w:rsidR="00C92B33" w:rsidRPr="0034719D" w:rsidRDefault="00C92B33" w:rsidP="00902966">
            <w:pPr>
              <w:rPr>
                <w:bCs/>
                <w:sz w:val="26"/>
                <w:szCs w:val="26"/>
              </w:rPr>
            </w:pPr>
            <w:r w:rsidRPr="0034719D">
              <w:rPr>
                <w:color w:val="000000"/>
                <w:spacing w:val="-1"/>
                <w:sz w:val="26"/>
                <w:szCs w:val="26"/>
              </w:rPr>
              <w:t xml:space="preserve">Изучение семейных </w:t>
            </w:r>
            <w:proofErr w:type="gramStart"/>
            <w:r w:rsidRPr="0034719D">
              <w:rPr>
                <w:color w:val="000000"/>
                <w:spacing w:val="-1"/>
                <w:sz w:val="26"/>
                <w:szCs w:val="26"/>
              </w:rPr>
              <w:t>традиций  воспитанников</w:t>
            </w:r>
            <w:proofErr w:type="gramEnd"/>
            <w:r w:rsidRPr="0034719D">
              <w:rPr>
                <w:color w:val="000000"/>
                <w:spacing w:val="-1"/>
                <w:sz w:val="26"/>
                <w:szCs w:val="26"/>
              </w:rPr>
              <w:t xml:space="preserve">, стилей семейного воспитания, </w:t>
            </w:r>
            <w:r>
              <w:rPr>
                <w:color w:val="000000"/>
                <w:spacing w:val="-1"/>
                <w:sz w:val="26"/>
                <w:szCs w:val="26"/>
              </w:rPr>
              <w:t>детско-родительских</w:t>
            </w:r>
            <w:r w:rsidRPr="0034719D">
              <w:rPr>
                <w:color w:val="000000"/>
                <w:spacing w:val="-1"/>
                <w:sz w:val="26"/>
                <w:szCs w:val="26"/>
              </w:rPr>
              <w:t xml:space="preserve"> отношений</w:t>
            </w:r>
          </w:p>
        </w:tc>
        <w:tc>
          <w:tcPr>
            <w:tcW w:w="1843" w:type="dxa"/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2016</w:t>
            </w:r>
          </w:p>
        </w:tc>
        <w:tc>
          <w:tcPr>
            <w:tcW w:w="3544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Педагог-психолог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969" w:type="dxa"/>
          </w:tcPr>
          <w:p w:rsidR="00C92B33" w:rsidRPr="0034719D" w:rsidRDefault="00C92B33" w:rsidP="00902966">
            <w:pPr>
              <w:rPr>
                <w:color w:val="000000"/>
                <w:spacing w:val="-1"/>
                <w:sz w:val="26"/>
                <w:szCs w:val="26"/>
              </w:rPr>
            </w:pPr>
            <w:r w:rsidRPr="0034719D">
              <w:rPr>
                <w:color w:val="000000"/>
                <w:spacing w:val="-1"/>
                <w:sz w:val="26"/>
                <w:szCs w:val="26"/>
              </w:rPr>
              <w:t>Организация системы информирования родителей о ходе инновационной работы</w:t>
            </w:r>
          </w:p>
        </w:tc>
        <w:tc>
          <w:tcPr>
            <w:tcW w:w="1843" w:type="dxa"/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Октябрь2016-</w:t>
            </w: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proofErr w:type="gramStart"/>
            <w:r w:rsidRPr="00C20CF3">
              <w:rPr>
                <w:sz w:val="26"/>
                <w:szCs w:val="26"/>
              </w:rPr>
              <w:t>ноябрь</w:t>
            </w:r>
            <w:proofErr w:type="gramEnd"/>
            <w:r w:rsidRPr="00C20CF3">
              <w:rPr>
                <w:sz w:val="26"/>
                <w:szCs w:val="26"/>
              </w:rPr>
              <w:t xml:space="preserve"> 2017-</w:t>
            </w:r>
          </w:p>
        </w:tc>
        <w:tc>
          <w:tcPr>
            <w:tcW w:w="3544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Заместитель директора по воспитательной </w:t>
            </w:r>
            <w:proofErr w:type="gramStart"/>
            <w:r w:rsidRPr="00C20CF3">
              <w:rPr>
                <w:sz w:val="26"/>
                <w:szCs w:val="26"/>
              </w:rPr>
              <w:t xml:space="preserve">работе, </w:t>
            </w:r>
            <w:r>
              <w:t xml:space="preserve"> </w:t>
            </w:r>
            <w:r w:rsidRPr="003A3C55">
              <w:rPr>
                <w:sz w:val="26"/>
                <w:szCs w:val="26"/>
              </w:rPr>
              <w:t>классные</w:t>
            </w:r>
            <w:proofErr w:type="gramEnd"/>
            <w:r w:rsidRPr="003A3C55">
              <w:rPr>
                <w:sz w:val="26"/>
                <w:szCs w:val="26"/>
              </w:rPr>
              <w:t xml:space="preserve"> руководители инновационных классов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3969" w:type="dxa"/>
          </w:tcPr>
          <w:p w:rsidR="00C92B33" w:rsidRPr="0034719D" w:rsidRDefault="00C92B33" w:rsidP="00902966">
            <w:pPr>
              <w:rPr>
                <w:color w:val="000000"/>
                <w:spacing w:val="-1"/>
                <w:sz w:val="26"/>
                <w:szCs w:val="26"/>
              </w:rPr>
            </w:pPr>
            <w:r w:rsidRPr="0034719D">
              <w:rPr>
                <w:color w:val="000000"/>
                <w:spacing w:val="-1"/>
                <w:sz w:val="26"/>
                <w:szCs w:val="26"/>
              </w:rPr>
              <w:t>Лекционно-практический курс «Семейная педагогика»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34719D">
              <w:rPr>
                <w:color w:val="000000"/>
                <w:spacing w:val="-1"/>
                <w:sz w:val="26"/>
                <w:szCs w:val="26"/>
              </w:rPr>
              <w:t xml:space="preserve">в рамках работы Школы для родителей </w:t>
            </w:r>
          </w:p>
        </w:tc>
        <w:tc>
          <w:tcPr>
            <w:tcW w:w="1843" w:type="dxa"/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Раз в месяц, по субботам</w:t>
            </w:r>
          </w:p>
        </w:tc>
        <w:tc>
          <w:tcPr>
            <w:tcW w:w="3544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Педагог-психолог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3969" w:type="dxa"/>
          </w:tcPr>
          <w:p w:rsidR="00C92B33" w:rsidRPr="0034719D" w:rsidRDefault="00C92B33" w:rsidP="00902966">
            <w:pPr>
              <w:rPr>
                <w:color w:val="000000"/>
                <w:spacing w:val="-1"/>
                <w:sz w:val="26"/>
                <w:szCs w:val="26"/>
              </w:rPr>
            </w:pPr>
            <w:r w:rsidRPr="0034719D">
              <w:rPr>
                <w:color w:val="000000"/>
                <w:spacing w:val="-1"/>
                <w:sz w:val="26"/>
                <w:szCs w:val="26"/>
              </w:rPr>
              <w:t>Привлечение родителей к участие в разноплановых совместных мероприятиях в рамках иннов</w:t>
            </w:r>
            <w:r>
              <w:rPr>
                <w:color w:val="000000"/>
                <w:spacing w:val="-1"/>
                <w:sz w:val="26"/>
                <w:szCs w:val="26"/>
              </w:rPr>
              <w:t>ационного проекта</w:t>
            </w:r>
          </w:p>
        </w:tc>
        <w:tc>
          <w:tcPr>
            <w:tcW w:w="1843" w:type="dxa"/>
          </w:tcPr>
          <w:p w:rsidR="00C92B33" w:rsidRDefault="00C92B33" w:rsidP="00902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2016 – </w:t>
            </w:r>
          </w:p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май</w:t>
            </w:r>
            <w:proofErr w:type="gramEnd"/>
            <w:r>
              <w:rPr>
                <w:sz w:val="26"/>
                <w:szCs w:val="26"/>
              </w:rPr>
              <w:t xml:space="preserve"> 20</w:t>
            </w:r>
            <w:r w:rsidRPr="00C20CF3">
              <w:rPr>
                <w:sz w:val="26"/>
                <w:szCs w:val="26"/>
              </w:rPr>
              <w:t>17</w:t>
            </w:r>
          </w:p>
        </w:tc>
        <w:tc>
          <w:tcPr>
            <w:tcW w:w="3544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Классные руководители, </w:t>
            </w:r>
            <w:r>
              <w:rPr>
                <w:sz w:val="26"/>
                <w:szCs w:val="26"/>
              </w:rPr>
              <w:t>педагоги-организаторы, учитель музыки</w:t>
            </w:r>
            <w:r w:rsidRPr="00C20CF3">
              <w:rPr>
                <w:sz w:val="26"/>
                <w:szCs w:val="26"/>
              </w:rPr>
              <w:t>, педагог-</w:t>
            </w:r>
            <w:proofErr w:type="gramStart"/>
            <w:r w:rsidRPr="00C20CF3">
              <w:rPr>
                <w:sz w:val="26"/>
                <w:szCs w:val="26"/>
              </w:rPr>
              <w:t>психолог</w:t>
            </w:r>
            <w:r>
              <w:rPr>
                <w:sz w:val="26"/>
                <w:szCs w:val="26"/>
              </w:rPr>
              <w:t xml:space="preserve">, </w:t>
            </w:r>
            <w:r w:rsidRPr="00DE2438">
              <w:rPr>
                <w:sz w:val="26"/>
                <w:szCs w:val="26"/>
              </w:rPr>
              <w:t xml:space="preserve"> классные</w:t>
            </w:r>
            <w:proofErr w:type="gramEnd"/>
            <w:r w:rsidRPr="00DE2438">
              <w:rPr>
                <w:sz w:val="26"/>
                <w:szCs w:val="26"/>
              </w:rPr>
              <w:t xml:space="preserve"> руководители инновационных классов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969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Организация экскурсий   для </w:t>
            </w:r>
            <w:proofErr w:type="gramStart"/>
            <w:r w:rsidRPr="00C20CF3">
              <w:rPr>
                <w:sz w:val="26"/>
                <w:szCs w:val="26"/>
              </w:rPr>
              <w:t>семей  в</w:t>
            </w:r>
            <w:proofErr w:type="gramEnd"/>
            <w:r w:rsidRPr="00C20CF3">
              <w:rPr>
                <w:sz w:val="26"/>
                <w:szCs w:val="26"/>
              </w:rPr>
              <w:t xml:space="preserve"> школьный музей «Суббота - день семейных посещений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C92B33" w:rsidRPr="00C20CF3" w:rsidRDefault="00C92B33" w:rsidP="00902966">
            <w:pPr>
              <w:jc w:val="center"/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Руководитель школьного </w:t>
            </w:r>
            <w:proofErr w:type="gramStart"/>
            <w:r w:rsidRPr="00C20CF3">
              <w:rPr>
                <w:sz w:val="26"/>
                <w:szCs w:val="26"/>
              </w:rPr>
              <w:t xml:space="preserve">музея, </w:t>
            </w:r>
            <w:r>
              <w:t xml:space="preserve"> </w:t>
            </w:r>
            <w:r w:rsidRPr="003A3C55">
              <w:rPr>
                <w:sz w:val="26"/>
                <w:szCs w:val="26"/>
              </w:rPr>
              <w:t>классные</w:t>
            </w:r>
            <w:proofErr w:type="gramEnd"/>
            <w:r w:rsidRPr="003A3C55">
              <w:rPr>
                <w:sz w:val="26"/>
                <w:szCs w:val="26"/>
              </w:rPr>
              <w:t xml:space="preserve"> руководители инновационных классов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3969" w:type="dxa"/>
          </w:tcPr>
          <w:p w:rsidR="00C92B33" w:rsidRPr="003A3C55" w:rsidRDefault="00C92B33" w:rsidP="00902966">
            <w:pPr>
              <w:rPr>
                <w:sz w:val="26"/>
                <w:szCs w:val="26"/>
              </w:rPr>
            </w:pPr>
            <w:r w:rsidRPr="003A3C55">
              <w:rPr>
                <w:sz w:val="26"/>
                <w:szCs w:val="26"/>
              </w:rPr>
              <w:t xml:space="preserve">Проведение родительских </w:t>
            </w:r>
            <w:proofErr w:type="gramStart"/>
            <w:r w:rsidRPr="003A3C55">
              <w:rPr>
                <w:sz w:val="26"/>
                <w:szCs w:val="26"/>
              </w:rPr>
              <w:t>собраний  на</w:t>
            </w:r>
            <w:proofErr w:type="gramEnd"/>
            <w:r w:rsidRPr="003A3C55">
              <w:rPr>
                <w:sz w:val="26"/>
                <w:szCs w:val="26"/>
              </w:rPr>
              <w:t xml:space="preserve"> базе школьного музея «Семья – творец цивилизации»</w:t>
            </w:r>
          </w:p>
        </w:tc>
        <w:tc>
          <w:tcPr>
            <w:tcW w:w="1843" w:type="dxa"/>
          </w:tcPr>
          <w:p w:rsidR="00C92B33" w:rsidRPr="003A3C55" w:rsidRDefault="00C92B33" w:rsidP="00902966">
            <w:pPr>
              <w:jc w:val="center"/>
              <w:rPr>
                <w:sz w:val="26"/>
                <w:szCs w:val="26"/>
              </w:rPr>
            </w:pPr>
            <w:r w:rsidRPr="003A3C55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 w:rsidRPr="00C20CF3">
              <w:rPr>
                <w:sz w:val="26"/>
                <w:szCs w:val="26"/>
              </w:rPr>
              <w:t xml:space="preserve">Руководитель школьного </w:t>
            </w:r>
            <w:proofErr w:type="gramStart"/>
            <w:r w:rsidRPr="00C20CF3">
              <w:rPr>
                <w:sz w:val="26"/>
                <w:szCs w:val="26"/>
              </w:rPr>
              <w:t xml:space="preserve">музея, </w:t>
            </w:r>
            <w:r>
              <w:t xml:space="preserve"> </w:t>
            </w:r>
            <w:r w:rsidRPr="003A3C55">
              <w:rPr>
                <w:sz w:val="26"/>
                <w:szCs w:val="26"/>
              </w:rPr>
              <w:t>классные</w:t>
            </w:r>
            <w:proofErr w:type="gramEnd"/>
            <w:r w:rsidRPr="003A3C55">
              <w:rPr>
                <w:sz w:val="26"/>
                <w:szCs w:val="26"/>
              </w:rPr>
              <w:t xml:space="preserve"> руководители инновационных классов</w:t>
            </w:r>
          </w:p>
        </w:tc>
      </w:tr>
      <w:tr w:rsidR="00C92B33" w:rsidRPr="00C20CF3" w:rsidTr="00902966">
        <w:trPr>
          <w:trHeight w:val="539"/>
        </w:trPr>
        <w:tc>
          <w:tcPr>
            <w:tcW w:w="817" w:type="dxa"/>
          </w:tcPr>
          <w:p w:rsidR="00C92B33" w:rsidRPr="00C20CF3" w:rsidRDefault="00C92B33" w:rsidP="0090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3.8.</w:t>
            </w:r>
          </w:p>
        </w:tc>
        <w:tc>
          <w:tcPr>
            <w:tcW w:w="3969" w:type="dxa"/>
          </w:tcPr>
          <w:p w:rsidR="00C92B33" w:rsidRPr="009F03B3" w:rsidRDefault="00C92B33" w:rsidP="00902966">
            <w:pPr>
              <w:rPr>
                <w:sz w:val="26"/>
                <w:szCs w:val="26"/>
              </w:rPr>
            </w:pPr>
            <w:r w:rsidRPr="009F03B3">
              <w:rPr>
                <w:sz w:val="26"/>
                <w:szCs w:val="26"/>
              </w:rPr>
              <w:t xml:space="preserve">Содействие в пополнении фондов школьного музея литературой по духовно-нравственному воспитанию в православных традициях </w:t>
            </w:r>
          </w:p>
        </w:tc>
        <w:tc>
          <w:tcPr>
            <w:tcW w:w="1843" w:type="dxa"/>
          </w:tcPr>
          <w:p w:rsidR="00C92B33" w:rsidRPr="009F03B3" w:rsidRDefault="00C92B33" w:rsidP="00902966">
            <w:pPr>
              <w:jc w:val="center"/>
              <w:rPr>
                <w:sz w:val="26"/>
                <w:szCs w:val="26"/>
              </w:rPr>
            </w:pPr>
            <w:r w:rsidRPr="009F03B3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</w:tcPr>
          <w:p w:rsidR="00C92B33" w:rsidRPr="009F03B3" w:rsidRDefault="00C92B33" w:rsidP="00902966">
            <w:pPr>
              <w:rPr>
                <w:sz w:val="26"/>
                <w:szCs w:val="26"/>
              </w:rPr>
            </w:pPr>
            <w:r w:rsidRPr="009F03B3">
              <w:rPr>
                <w:sz w:val="26"/>
                <w:szCs w:val="26"/>
              </w:rPr>
              <w:t xml:space="preserve">Представители БПЦ, священнослужители прихода храма </w:t>
            </w:r>
          </w:p>
          <w:p w:rsidR="00C92B33" w:rsidRPr="009F03B3" w:rsidRDefault="00C92B33" w:rsidP="00902966">
            <w:pPr>
              <w:rPr>
                <w:sz w:val="26"/>
                <w:szCs w:val="26"/>
              </w:rPr>
            </w:pPr>
            <w:proofErr w:type="gramStart"/>
            <w:r w:rsidRPr="009F03B3">
              <w:rPr>
                <w:sz w:val="26"/>
                <w:szCs w:val="26"/>
              </w:rPr>
              <w:t>в</w:t>
            </w:r>
            <w:proofErr w:type="gramEnd"/>
            <w:r w:rsidRPr="009F03B3">
              <w:rPr>
                <w:sz w:val="26"/>
                <w:szCs w:val="26"/>
              </w:rPr>
              <w:t xml:space="preserve"> честь Собора Всех Белорусских Святых</w:t>
            </w:r>
          </w:p>
        </w:tc>
      </w:tr>
    </w:tbl>
    <w:p w:rsidR="00C92B33" w:rsidRPr="0025249C" w:rsidRDefault="00C92B33" w:rsidP="00C92B33">
      <w:pPr>
        <w:spacing w:line="276" w:lineRule="auto"/>
        <w:ind w:firstLine="709"/>
        <w:jc w:val="center"/>
        <w:outlineLvl w:val="0"/>
        <w:rPr>
          <w:b/>
          <w:color w:val="000000"/>
          <w:spacing w:val="-1"/>
          <w:sz w:val="30"/>
          <w:szCs w:val="30"/>
        </w:rPr>
      </w:pPr>
    </w:p>
    <w:p w:rsidR="007672EE" w:rsidRDefault="007672EE"/>
    <w:sectPr w:rsidR="0076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542F"/>
    <w:multiLevelType w:val="hybridMultilevel"/>
    <w:tmpl w:val="A7E6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274BE"/>
    <w:multiLevelType w:val="hybridMultilevel"/>
    <w:tmpl w:val="7068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BF123F"/>
    <w:multiLevelType w:val="hybridMultilevel"/>
    <w:tmpl w:val="050CF4F0"/>
    <w:lvl w:ilvl="0" w:tplc="4C38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3"/>
    <w:rsid w:val="00491CA8"/>
    <w:rsid w:val="007672EE"/>
    <w:rsid w:val="00C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D51A-DC46-4AA9-8D84-915DD0D6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B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C92B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B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CA7B-1942-416C-A101-F0935447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2016-11-05T13:42:00Z</cp:lastPrinted>
  <dcterms:created xsi:type="dcterms:W3CDTF">2016-11-05T13:27:00Z</dcterms:created>
  <dcterms:modified xsi:type="dcterms:W3CDTF">2016-11-05T13:44:00Z</dcterms:modified>
</cp:coreProperties>
</file>