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BD" w:rsidRPr="00EC7BBD" w:rsidRDefault="00EC7BBD" w:rsidP="00EC7B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6"/>
          <w:szCs w:val="36"/>
          <w:lang w:eastAsia="ru-RU"/>
        </w:rPr>
      </w:pPr>
      <w:bookmarkStart w:id="0" w:name="_GoBack"/>
      <w:bookmarkEnd w:id="0"/>
      <w:r w:rsidRPr="00EC7BBD"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6"/>
          <w:szCs w:val="36"/>
          <w:lang w:eastAsia="ru-RU"/>
        </w:rPr>
        <w:t>Лекторий для родителей "</w:t>
      </w:r>
      <w:r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6"/>
          <w:szCs w:val="36"/>
          <w:lang w:eastAsia="ru-RU"/>
        </w:rPr>
        <w:t xml:space="preserve">  </w:t>
      </w:r>
      <w:r w:rsidRPr="00EC7BBD"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6"/>
          <w:szCs w:val="36"/>
          <w:lang w:eastAsia="ru-RU"/>
        </w:rPr>
        <w:t>Психологические особенности периода адаптации: формы родительской помощи и поддержки</w:t>
      </w:r>
      <w:r>
        <w:rPr>
          <w:rFonts w:ascii="Times New Roman" w:eastAsia="Times New Roman" w:hAnsi="Times New Roman" w:cs="Times New Roman"/>
          <w:b/>
          <w:bCs/>
          <w:i/>
          <w:color w:val="111111"/>
          <w:kern w:val="36"/>
          <w:sz w:val="36"/>
          <w:szCs w:val="36"/>
          <w:lang w:eastAsia="ru-RU"/>
        </w:rPr>
        <w:t>»</w:t>
      </w:r>
    </w:p>
    <w:p w:rsid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ПЯТИКЛАССНИКИ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из начального в среднее звено школы являет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ся переломным, кризисным периодом в жизни каждого школьника. Любой учитель скажет, что начало 5-го класса - сложный этап, и не только для ребенка, но и для учителей, и для родителей. Проблем много, и они не ограничиваются рам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ками учебного процесса, а связаны также с организацией жизни в школе в целом и с психологической атмосферой в се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мье.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учащихся 5-го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- главного личностного новообразования младшего подростка.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отчуждение проявляется в негативизме - стремлении противостоять любым предложениям, суждениям, чувствам взрослых. Отсюда - конфликты с взрослыми. Ребенок (младший подросток) пыта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ется найти собственную уникальность, познать собственное «Я». По этой же причине подросток ориентирован на уста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новление доверительных отношений со сверстниками. В дружбе происходит моделирование социальных взаимоотно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шений, усваиваются навыки рефлексии последствий своего или чьего-то поведения, социальные нормы взаимодействия людей, моральные ценности.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Появляются и другие возрастные изменения в возрасте ребенка.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 из них прямо связано с ориентацией на группу сверстников. Дело в том, что в 10--11 лет существенно меняется характер самооценки ребенка. Если раньше она складывалась под влиянием оценок учителя и эти оценки касались в основном учёбы, то теперь на характер самооценки всё больше влияют другие дети. Причём их оценки связаны с </w:t>
      </w:r>
      <w:proofErr w:type="spell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неучебными</w:t>
      </w:r>
      <w:proofErr w:type="spell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характеристиками, качествами, проявляющимися в общении. Можно говорить о возникновении в этот период кризиса сами оценки. У детей резко растёт количество негативных самооценок.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одно важное изменение в личности ребёнка касается мотивационной сферы. Рубеж 4--5 классов характеризуется значительным снижением учебной мотивации. На фоне формирующегося нового познавательного отношения к действительности наблюдается отрицательное отношение школе в целом, конфликты с учителями, снижение успеваемости.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 переходный период  важно получить информацию о следующих качествах и особенностях ребенка: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интеллектуальное развитие;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учебная мотивация;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-- поведенческая </w:t>
      </w:r>
      <w:proofErr w:type="spell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саморегуляция</w:t>
      </w:r>
      <w:proofErr w:type="spell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-- система отношений ребенка (самооценка, </w:t>
      </w:r>
      <w:proofErr w:type="gram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ношение</w:t>
      </w:r>
      <w:proofErr w:type="gram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другим людям);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 эмоциональное состояние; последний параметр важно исследовать, поскольку переход к новому этапу жизни естественно вызывает некоторое напряжение.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Именно по причине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общения. Таким образом, у подростка в стенах школы постепенно меняются приоритеты.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Умственная активность младших подростков велика, но вот способности развиваются только в деятельности, которая вызывает положительные эмоции.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неизбежен внутренний дискомфорт и даже конфликт. 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переходя из начальной школы в среднюю, ребенок подвержен не только внешним, но и внутренним изменениям.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АДАПТАЦИЯ К СРЕДНЕЙ ШКОЛЕ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Для пятиклассника, приходящего в школу 1 сентября, все оказывается новым. И поэтому возникает необходимость в адаптации - привыкании к новым условиям обучения.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ся с одноклассниками и педагогами, соблюдать школьные правила, ориентироваться в новых ситуациях. Поэтому среди трудностей школьной жизни детей: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возросший темп работы: дети, не умеющие быстро писать, не успевают;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возросший объем работы как на уроке, так и дома;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новые требования к оформлению работ;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необходимость самостоятельно находить дополнительную информацию (литературу) и работать с ней.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то же время из начальной школы в среднюю связан с возросшей нагрузкой на психику подростка. Резкие изменения условий обучения, разнообразие и качественное усложнение </w:t>
      </w:r>
      <w:proofErr w:type="gram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proofErr w:type="gram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предъявляемых к школьнику разными учителями, и даже смена позиции «старшего» в начальной школе и «самого маленького» -- в средней -- все это является довольно сложным испытанием для психики школьника.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Психологические и психофизические исследования свидетельствуют, что в начале обучения в пятом классе школьники переживают период адаптации к новым условиям обучения, во многом сходный с тем, который был характерен для начала обучения в первом классе. Это проявляется в возрастании тревожности, снижении работоспособности, повышенной робости или, напротив, «развязности», неорганизованности, забывчивости.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большинства детей подобные отклонения исчезают через 2--3 недели учебы. Однако есть дети, имеющие множественные функциональные отклонения, у которых процесс адаптации затягивается на 2--3 месяца и даже больше. С адаптационным периодом часто связаны и заболевания детей. Подобные заболевания носят психосоматический характер.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случае незавершенности процесса адаптации, неуспешной адаптации говорят о </w:t>
      </w:r>
      <w:proofErr w:type="spell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дезадаптации</w:t>
      </w:r>
      <w:proofErr w:type="spell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реакции на неумение решать задачи, поставленные самой жизнью. Ее виды: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Интеллектуальная - нарушение интеллектуальной деятельности. Отставание в развитии от сверстников.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Поведенческая - несоответствие поведения ребенка правовым и моральным нормам (агрессивность, асоциальное поведение).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Коммуникативная - затруднения в общении со сверстниками и взрослыми.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Соматическая - отклонения в здоровье ребенка.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Эмоциональная - эмоциональные трудности, тре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вожность, переживания по поводу проблем в школе.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наша единая задача заключается в со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здании условий для успешного обучения выпускников началь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ной школы в среднем звене. Самое главное - помочь ребенку в ситуации адаптации к средней школе, обеспечить его даль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нейшее поступательное развитие, его психологическое благо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получие.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понять, какая помощь требуется ре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бенку, важно знать, с какими трудностями он сталкивается, какие проблемы имеют место в теперешней ситуации. Для этого давайте обратимся к результатам диагностики.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РАССОГЛАСОВАННОСТЬ ТРЕБОВАНИЙ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адаптационной период дети могут стать более тревожны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неорганизованными. иногда нарушается сон, аппетит... Подобные функциональные откло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нения в той или иной форме характерны примерно для 70-80% школьников.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С адаптационным периодом часто связаны и заболевания детей. </w:t>
      </w:r>
      <w:proofErr w:type="spell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Подобныe</w:t>
      </w:r>
      <w:proofErr w:type="spell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заболевания носят психосоматический характер.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В этот  период  важно обеспечить ребенку спокойную, щадящую обстановку, четкий режим, то есть сделать так, чтобы пятиклассник постоянно ощущал поддержку и помощь со стороны родителей.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слишком длительном процессе адаптации, а также при наличии множества функциональных отклонений необходимо обратиться к школьному психологу.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Что же может затруднить адаптацию детей к средней школе? Прежде всего это рассогласованность, даже противоречивость требований разных педагогов: в тетради по математике поля должны быть с двух сторон, в тетради по русскому языку - с одной, а по иностранному языку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 за собственное мнение и т.п. 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«мелочи» нередко существенно затрудняют жизнь школьника.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Важно обратить внимание родителей на позитивную сторону такого рассогласования. Школьник впервые оказывается в ситуации множественности требований и, если он научится учитывать эти требования, соотносить их, преодолевать 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связанные с этим трудности, то овладеет умением,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необходимым для взрослой жизни. 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надо, чтобы родители объяснили, с чем связаны эти различия, помогли подростку справиться с возникающими трудностями (составить расписание с указанием на требования, например: «история - составить план ответа по учебнику», «иностранный язык - приносить с собой, помимо основной тетради, словарную тетрадь и тетрадь для записи устных тем» и т.п.).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Трудности у пятиклассников может вызывать и необходимость на каждом уроке приспосабливаться к своеобразному темпу, особенностям речи, стилю преподавания каждого учителя.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СВОБОДА ИЛИ ОДИНОЧЕСТВО?</w:t>
      </w:r>
    </w:p>
    <w:p w:rsid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Необходимо, чтобы школьники правильно понимали упо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требляемые учителем и встречающиеся в текстах учебников термины. Сейчас много специальных школьных словарей, и хорошо, если дети будут иметь их и научатся ими пользовать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ся. Важно разъяснить, что неполное, неточное понимание слов нередко лежит в основе непони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мания школьного материала.</w:t>
      </w:r>
    </w:p>
    <w:p w:rsid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Трудности, возникающие у детей при переходе в средние классы, могут быть связаны также с определенной </w:t>
      </w:r>
      <w:proofErr w:type="spellStart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деиндивидуализацией</w:t>
      </w:r>
      <w:proofErr w:type="spellEnd"/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обезличиванием подхода педагога к школьнику. У некоторых пятиклассников возникает ощущение одиночества: никому из взрослых в школе они не нужны. Другие, наоборот, как бы «шалеют» от внезапной свободы - они бегают по школе, исследуя «тайные уголки», иногда даже задира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 ребят из старших классов.</w:t>
      </w:r>
    </w:p>
    <w:p w:rsid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Отсюда повышенная зависимость определенной части детей от взрослых, «прилипчивость» к классному руководителю, плач, капризы, интерес к книгам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играм для маленьких детей.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Иногда за одной и той же формой поведения (например, посещение первого класса, в котором работает бывшая учительница) скрываются совершенно разные потребности и мотивы. Это может быть желание вновь оказаться в знакомой, привычной ситуации опеки и зависимости, когда тебя знают, о тебе думают. Но может быть и стремление утвердить себя как «старшего», «выросшего», того, кто может опекать малышей. Причем у одного и того же подростка это может сочетаться.</w:t>
      </w:r>
    </w:p>
    <w:p w:rsid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показать родителям, что некоторое «обезличивание» подхода к школьнику - очень значимый момент для его развития, укрепления у него чувства взрослости. Важно только помочь ему освоить эту новую позицию.</w:t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тапах обучения в средней школе</w:t>
      </w:r>
    </w:p>
    <w:p w:rsidR="00EC7BBD" w:rsidRPr="00EC7BBD" w:rsidRDefault="00EC7BBD" w:rsidP="00EC7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обратить внимание родителей на то, что ухудшение успеваемости в значительной степени связано с особенностями адаптационного периода.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для родителей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 Первое условие школьного успеха пятиклассника – безусловное принятие ребенка, несмотря на те неудачи, с которыми он уже столкнулся или может столкнуться.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      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 Обязательное знакомство с его одноклассниками и возможность общения ребят после школы.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 Недопустимость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 Исключение таких мер наказания, как лишение удовольствий, физические и психические наказания.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   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непонимание.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   Предоставление ребенку самостоятельности в учебной работе и организация обоснованного контроля за его учебной деятельностью.</w:t>
      </w:r>
    </w:p>
    <w:p w:rsidR="00EC7BBD" w:rsidRPr="00EC7BBD" w:rsidRDefault="00EC7BBD" w:rsidP="00EC7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7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     Поощрение ребенка, и не только за учебные успехи. Моральное стимулирование достижений ребенка.</w:t>
      </w:r>
    </w:p>
    <w:p w:rsidR="00DC5113" w:rsidRPr="00EC7BBD" w:rsidRDefault="00DC5113" w:rsidP="00EC7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5113" w:rsidRPr="00EC7BBD" w:rsidSect="00EC7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D"/>
    <w:rsid w:val="006E3493"/>
    <w:rsid w:val="00DC5113"/>
    <w:rsid w:val="00E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09F80-75E8-495A-8586-C6149676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7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B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</cp:revision>
  <dcterms:created xsi:type="dcterms:W3CDTF">2020-11-11T16:34:00Z</dcterms:created>
  <dcterms:modified xsi:type="dcterms:W3CDTF">2020-11-11T16:34:00Z</dcterms:modified>
</cp:coreProperties>
</file>