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B8" w:rsidRDefault="005D2C19" w:rsidP="005D2C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D2C19">
        <w:rPr>
          <w:rFonts w:ascii="Times New Roman" w:eastAsia="Times New Roman" w:hAnsi="Times New Roman" w:cs="Times New Roman"/>
          <w:b/>
          <w:bCs/>
          <w:kern w:val="36"/>
          <w:sz w:val="48"/>
          <w:szCs w:val="48"/>
          <w:lang w:eastAsia="ru-RU"/>
        </w:rPr>
        <w:t xml:space="preserve">Причины детского суицида. </w:t>
      </w:r>
    </w:p>
    <w:p w:rsidR="005D2C19" w:rsidRPr="005D2C19" w:rsidRDefault="005D2C19" w:rsidP="005D2C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D2C19">
        <w:rPr>
          <w:rFonts w:ascii="Times New Roman" w:eastAsia="Times New Roman" w:hAnsi="Times New Roman" w:cs="Times New Roman"/>
          <w:b/>
          <w:bCs/>
          <w:kern w:val="36"/>
          <w:sz w:val="48"/>
          <w:szCs w:val="48"/>
          <w:lang w:eastAsia="ru-RU"/>
        </w:rPr>
        <w:t>Его профилактик</w:t>
      </w:r>
      <w:r>
        <w:rPr>
          <w:rFonts w:ascii="Times New Roman" w:eastAsia="Times New Roman" w:hAnsi="Times New Roman" w:cs="Times New Roman"/>
          <w:b/>
          <w:bCs/>
          <w:kern w:val="36"/>
          <w:sz w:val="48"/>
          <w:szCs w:val="48"/>
          <w:lang w:eastAsia="ru-RU"/>
        </w:rPr>
        <w:t>а</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2C19">
        <w:rPr>
          <w:rFonts w:ascii="Times New Roman" w:eastAsia="Times New Roman" w:hAnsi="Times New Roman" w:cs="Times New Roman"/>
          <w:sz w:val="24"/>
          <w:szCs w:val="24"/>
          <w:lang w:eastAsia="ru-RU"/>
        </w:rPr>
        <w:t xml:space="preserve">К сожалению, даже в современной жизни, которая крайне богата различными </w:t>
      </w:r>
      <w:r w:rsidRPr="000420B8">
        <w:rPr>
          <w:rFonts w:ascii="Times New Roman" w:eastAsia="Times New Roman" w:hAnsi="Times New Roman" w:cs="Times New Roman"/>
          <w:sz w:val="28"/>
          <w:szCs w:val="28"/>
          <w:lang w:eastAsia="ru-RU"/>
        </w:rPr>
        <w:t xml:space="preserve">происшествиями – криминальными разборками, несчастными случаями, стихийными бедствиями – порой встречаются такие события, которые способны повергнуть в шок самых опытных медиков и следователей. Что уже говорить </w:t>
      </w:r>
      <w:proofErr w:type="gramStart"/>
      <w:r w:rsidRPr="000420B8">
        <w:rPr>
          <w:rFonts w:ascii="Times New Roman" w:eastAsia="Times New Roman" w:hAnsi="Times New Roman" w:cs="Times New Roman"/>
          <w:sz w:val="28"/>
          <w:szCs w:val="28"/>
          <w:lang w:eastAsia="ru-RU"/>
        </w:rPr>
        <w:t>про</w:t>
      </w:r>
      <w:proofErr w:type="gramEnd"/>
      <w:r w:rsidRPr="000420B8">
        <w:rPr>
          <w:rFonts w:ascii="Times New Roman" w:eastAsia="Times New Roman" w:hAnsi="Times New Roman" w:cs="Times New Roman"/>
          <w:sz w:val="28"/>
          <w:szCs w:val="28"/>
          <w:lang w:eastAsia="ru-RU"/>
        </w:rPr>
        <w:t xml:space="preserve"> </w:t>
      </w:r>
      <w:proofErr w:type="gramStart"/>
      <w:r w:rsidRPr="000420B8">
        <w:rPr>
          <w:rFonts w:ascii="Times New Roman" w:eastAsia="Times New Roman" w:hAnsi="Times New Roman" w:cs="Times New Roman"/>
          <w:sz w:val="28"/>
          <w:szCs w:val="28"/>
          <w:lang w:eastAsia="ru-RU"/>
        </w:rPr>
        <w:t>обыкновенного</w:t>
      </w:r>
      <w:proofErr w:type="gramEnd"/>
      <w:r w:rsidRPr="000420B8">
        <w:rPr>
          <w:rFonts w:ascii="Times New Roman" w:eastAsia="Times New Roman" w:hAnsi="Times New Roman" w:cs="Times New Roman"/>
          <w:sz w:val="28"/>
          <w:szCs w:val="28"/>
          <w:lang w:eastAsia="ru-RU"/>
        </w:rPr>
        <w:t xml:space="preserve"> обывателя? К таким происшествиям относится детский суицид.</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Ребенок является олицетворением начала жизни, перед ним лежит большое количество самых различных дорог и возможностей, ему еще только предстоит познать все то, что готова предложить человеку жизнь. Детская смерть, пожалуй, самое нелепое и трагичное событие, которое только можно себе представить. Но если со смертью от тяжелых заболеваний волей – неволей приходится мириться и принимать ее, то смерть в результате суицида </w:t>
      </w:r>
      <w:proofErr w:type="gramStart"/>
      <w:r w:rsidRPr="000420B8">
        <w:rPr>
          <w:rFonts w:ascii="Times New Roman" w:eastAsia="Times New Roman" w:hAnsi="Times New Roman" w:cs="Times New Roman"/>
          <w:sz w:val="28"/>
          <w:szCs w:val="28"/>
          <w:lang w:eastAsia="ru-RU"/>
        </w:rPr>
        <w:t>всегда</w:t>
      </w:r>
      <w:proofErr w:type="gramEnd"/>
      <w:r w:rsidRPr="000420B8">
        <w:rPr>
          <w:rFonts w:ascii="Times New Roman" w:eastAsia="Times New Roman" w:hAnsi="Times New Roman" w:cs="Times New Roman"/>
          <w:sz w:val="28"/>
          <w:szCs w:val="28"/>
          <w:lang w:eastAsia="ru-RU"/>
        </w:rPr>
        <w:t xml:space="preserve"> словно гром среди ясного неба. Разум окружающих людей просто отказывается воспринимать эту страшную реальностью – добровольный уход из жизни ребенка или подростка.</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b/>
          <w:bCs/>
          <w:i/>
          <w:iCs/>
          <w:sz w:val="28"/>
          <w:szCs w:val="28"/>
          <w:lang w:eastAsia="ru-RU"/>
        </w:rPr>
        <w:t>Детский суицид – это то, чего практически всегда можно избежать. Главное, что для этого необходимо – это вовремя заметить тревожные сигналы</w:t>
      </w:r>
      <w:r w:rsidRPr="000420B8">
        <w:rPr>
          <w:rFonts w:ascii="Times New Roman" w:eastAsia="Times New Roman" w:hAnsi="Times New Roman" w:cs="Times New Roman"/>
          <w:sz w:val="28"/>
          <w:szCs w:val="28"/>
          <w:lang w:eastAsia="ru-RU"/>
        </w:rPr>
        <w:t>. Ни один ребенок не решит уйти из жизни и воплотит свое решение в жизнь за считанные часы. Как правило, подобное решение зреет в голове у ребенка не один день, и даже не неделю. И все это время ребенок отчаянно взывает к взрослым, различными способами давая понять родителям, что ему очень плохо. Внимательные родители ни за что не оставят без внимания изменившееся поведение их чата. Ниже более подробно рассказано про такие аспекты, как причины детского суицида, его профилактика и психологическая помощь таким деткам.</w:t>
      </w:r>
    </w:p>
    <w:p w:rsidR="005D2C19" w:rsidRPr="000420B8" w:rsidRDefault="005D2C19" w:rsidP="000420B8">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0420B8">
        <w:rPr>
          <w:rFonts w:ascii="Times New Roman" w:eastAsia="Times New Roman" w:hAnsi="Times New Roman" w:cs="Times New Roman"/>
          <w:b/>
          <w:bCs/>
          <w:sz w:val="28"/>
          <w:szCs w:val="28"/>
          <w:lang w:eastAsia="ru-RU"/>
        </w:rPr>
        <w:t>Возраст детей, совершающих попытку суицида</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Как показывает статистика подростковых самоубийств, как правило, попытки суицида не совершают детки младше 11 лет. Но не стоит обольщаться и считать, что </w:t>
      </w:r>
      <w:bookmarkStart w:id="0" w:name="_GoBack"/>
      <w:bookmarkEnd w:id="0"/>
      <w:r w:rsidRPr="000420B8">
        <w:rPr>
          <w:rFonts w:ascii="Times New Roman" w:eastAsia="Times New Roman" w:hAnsi="Times New Roman" w:cs="Times New Roman"/>
          <w:sz w:val="28"/>
          <w:szCs w:val="28"/>
          <w:lang w:eastAsia="ru-RU"/>
        </w:rPr>
        <w:t xml:space="preserve">у маленьких деток не бывает тяжелого психического состояния. Просто малыши еще до конца не осознают, что такое смерть. </w:t>
      </w:r>
      <w:proofErr w:type="gramStart"/>
      <w:r w:rsidRPr="000420B8">
        <w:rPr>
          <w:rFonts w:ascii="Times New Roman" w:eastAsia="Times New Roman" w:hAnsi="Times New Roman" w:cs="Times New Roman"/>
          <w:sz w:val="28"/>
          <w:szCs w:val="28"/>
          <w:lang w:eastAsia="ru-RU"/>
        </w:rPr>
        <w:t>Однако зачастую в их разговорах и мыслях любящие и внимательные мама и папа могут заметить повод для тревоги.</w:t>
      </w:r>
      <w:proofErr w:type="gramEnd"/>
      <w:r w:rsidRPr="000420B8">
        <w:rPr>
          <w:rFonts w:ascii="Times New Roman" w:eastAsia="Times New Roman" w:hAnsi="Times New Roman" w:cs="Times New Roman"/>
          <w:sz w:val="28"/>
          <w:szCs w:val="28"/>
          <w:lang w:eastAsia="ru-RU"/>
        </w:rPr>
        <w:t xml:space="preserve"> Вот, например, какой случай рассказал детский психолог: маленькая девочка 7 лет на протяжении долгого времени повторяла, что она превратится в бабочку и улетит от своих родителей. Родители только посмеивались над забавными </w:t>
      </w:r>
      <w:r w:rsidRPr="000420B8">
        <w:rPr>
          <w:rFonts w:ascii="Times New Roman" w:eastAsia="Times New Roman" w:hAnsi="Times New Roman" w:cs="Times New Roman"/>
          <w:sz w:val="28"/>
          <w:szCs w:val="28"/>
          <w:lang w:eastAsia="ru-RU"/>
        </w:rPr>
        <w:lastRenderedPageBreak/>
        <w:t>детскими угрозами. Однако в 12 лет эта девочка совершила очень серьезную попытку суицида, прыгнув с 4 этажа. Врачам чудом удалось спасти ей жизнь.</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И если детский суицид все же, к счастью, встречается достаточно редко, то про подростковые самоубийства нельзя сказать то же самое. Именно на возраст 13 – 16 лет, как показывают статистические данные, приходится пик подростковых самоубийств. Многие детские психологи склоняются к мысли, что желание смерти – это достаточно распространенная реакция подростковой психики на возникновение стрессовой ситуации.</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Более того, массовые самоубийства детей подросткового возраста отнюдь не являются редким явление. На групповые самоубийства, когда группа детей одновременно или вслед друг за другом совершают так называемое «скопированное» самоубийство. В основе механизма подобных самоубийств лежит склонность подростков с подражанием и повышенной внушаемостью подростков.</w:t>
      </w:r>
    </w:p>
    <w:p w:rsidR="005D2C19" w:rsidRPr="000420B8" w:rsidRDefault="005D2C19" w:rsidP="000420B8">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0420B8">
        <w:rPr>
          <w:rFonts w:ascii="Times New Roman" w:eastAsia="Times New Roman" w:hAnsi="Times New Roman" w:cs="Times New Roman"/>
          <w:b/>
          <w:bCs/>
          <w:sz w:val="28"/>
          <w:szCs w:val="28"/>
          <w:lang w:eastAsia="ru-RU"/>
        </w:rPr>
        <w:t>Дети, входящие в группу риска</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Среди людей очень широко распространено мнение, что попытки суицида совершают только психически неуравновешенные люди, которые страдают различными психическими заболеваниями, такими как шизофрения, паранойя, а также некоторые другие заболевания нервной системы. На самом же деле это совершенно не так. Подавляющее большинство самоубийств совершаются </w:t>
      </w:r>
      <w:proofErr w:type="gramStart"/>
      <w:r w:rsidRPr="000420B8">
        <w:rPr>
          <w:rFonts w:ascii="Times New Roman" w:eastAsia="Times New Roman" w:hAnsi="Times New Roman" w:cs="Times New Roman"/>
          <w:sz w:val="28"/>
          <w:szCs w:val="28"/>
          <w:lang w:eastAsia="ru-RU"/>
        </w:rPr>
        <w:t>абсолютно психически</w:t>
      </w:r>
      <w:proofErr w:type="gramEnd"/>
      <w:r w:rsidRPr="000420B8">
        <w:rPr>
          <w:rFonts w:ascii="Times New Roman" w:eastAsia="Times New Roman" w:hAnsi="Times New Roman" w:cs="Times New Roman"/>
          <w:sz w:val="28"/>
          <w:szCs w:val="28"/>
          <w:lang w:eastAsia="ru-RU"/>
        </w:rPr>
        <w:t xml:space="preserve"> здоровыми людьми, которые очень четко отдают себе отчет в своих действиях.</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Как правило, причинами суициды становятся сугубо личные причины и переживания, проблемы, которые подростку зачастую кажутся абсолютно неразрешимыми. </w:t>
      </w:r>
      <w:proofErr w:type="gramStart"/>
      <w:r w:rsidRPr="000420B8">
        <w:rPr>
          <w:rFonts w:ascii="Times New Roman" w:eastAsia="Times New Roman" w:hAnsi="Times New Roman" w:cs="Times New Roman"/>
          <w:sz w:val="28"/>
          <w:szCs w:val="28"/>
          <w:lang w:eastAsia="ru-RU"/>
        </w:rPr>
        <w:t>Причем зачатую взрослые очень удивляются, когда узнают, что толкнуло ребенка на подобный шаг – причина может быть столь незначительной, что взрослый человек просто – напросто не обратил бы на нее особого внимания.</w:t>
      </w:r>
      <w:proofErr w:type="gramEnd"/>
      <w:r w:rsidRPr="000420B8">
        <w:rPr>
          <w:rFonts w:ascii="Times New Roman" w:eastAsia="Times New Roman" w:hAnsi="Times New Roman" w:cs="Times New Roman"/>
          <w:sz w:val="28"/>
          <w:szCs w:val="28"/>
          <w:lang w:eastAsia="ru-RU"/>
        </w:rPr>
        <w:t xml:space="preserve"> Для ребенка же она глобальна.</w:t>
      </w:r>
      <w:r w:rsidRPr="000420B8">
        <w:rPr>
          <w:rFonts w:ascii="Times New Roman" w:eastAsia="Times New Roman" w:hAnsi="Times New Roman" w:cs="Times New Roman"/>
          <w:sz w:val="28"/>
          <w:szCs w:val="28"/>
          <w:lang w:eastAsia="ru-RU"/>
        </w:rPr>
        <w:br/>
        <w:t>Ниже описаны те проблемы подростков, которые наиболее часто становятся причиной самоубийств подростков. Не стоит улыбаться – поверьте, для ребенка это действительно серьезные проблемы:</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Ссора с друзьями. Причем ссора может быть из-за абсолютного пустяка.</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Расставание с любимым человеком или его измена. В подростковом возрасте дети уверенны, что первая любовь – это навсегда и относится к ней крайне серьезно.</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Смерть кого – либо из близких родственников.</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Частое попадание ребенка в стрессовые ситуации.</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Сложная психологическая обстановка в семье – ссоры с родителями, скандалы родителей между собой, их развод.</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lastRenderedPageBreak/>
        <w:t>Затяжное депрессивное состояние подростка.</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Проблемы ребенка с наркотиками. Как правило, наркотическая зависимость влечет за собой финансовые проблемы и проблемы с правоохранительными органами.</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Игровая зависимость и зависимость от интернета.</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Насилие в семье. Зачастую подросток считает себя виноватым в происходящем и боится рассказать взрослым о происходящем.</w:t>
      </w:r>
    </w:p>
    <w:p w:rsidR="005D2C19" w:rsidRPr="000420B8" w:rsidRDefault="005D2C19" w:rsidP="000420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Подростковая беременность. Беременность девочки подростка становится поводом для суицида примерно в 21% всех случаев.</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Зачастую трагедии можно избежать. Профилактика детского суицида зачастую помогает избежать самого страшного – смерти ребенка. Главное, что для этого необходимо – это внимание родителей к изменениям, </w:t>
      </w:r>
      <w:proofErr w:type="gramStart"/>
      <w:r w:rsidRPr="000420B8">
        <w:rPr>
          <w:rFonts w:ascii="Times New Roman" w:eastAsia="Times New Roman" w:hAnsi="Times New Roman" w:cs="Times New Roman"/>
          <w:sz w:val="28"/>
          <w:szCs w:val="28"/>
          <w:lang w:eastAsia="ru-RU"/>
        </w:rPr>
        <w:t>происходящем</w:t>
      </w:r>
      <w:proofErr w:type="gramEnd"/>
      <w:r w:rsidRPr="000420B8">
        <w:rPr>
          <w:rFonts w:ascii="Times New Roman" w:eastAsia="Times New Roman" w:hAnsi="Times New Roman" w:cs="Times New Roman"/>
          <w:sz w:val="28"/>
          <w:szCs w:val="28"/>
          <w:lang w:eastAsia="ru-RU"/>
        </w:rPr>
        <w:t xml:space="preserve"> в поведении ребенка. Зачастую первыми тревожными звоночками могут стать сущие пустяки – фраза, оброненная якобы случайно, либо что-то еще.</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Всегда обращайте пристальное внимание на следующие факторы, свидетельствующие о том, что возможен детский и подростковый суицид:</w:t>
      </w:r>
    </w:p>
    <w:p w:rsidR="005D2C19" w:rsidRPr="000420B8" w:rsidRDefault="005D2C19" w:rsidP="000420B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Разговоры ребенка о самоубийстве, нездоровые фантазии на эту тему, акцентирование внимания на эпизодах суицидов в фильмах, новостях.</w:t>
      </w:r>
    </w:p>
    <w:p w:rsidR="005D2C19" w:rsidRPr="000420B8" w:rsidRDefault="005D2C19" w:rsidP="000420B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Появление у ребенка литературы о суицидах, просмотр соответствующей информации в интернете.</w:t>
      </w:r>
    </w:p>
    <w:p w:rsidR="005D2C19" w:rsidRPr="000420B8" w:rsidRDefault="005D2C19" w:rsidP="000420B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Попытки ребенка уединиться. Стремление к одиночеству, отказ от общения не всегда свидетельствует о предрасположенности к самоубийству, но всегда говорит о моральном дискомфорте ребенка.</w:t>
      </w:r>
    </w:p>
    <w:p w:rsidR="005D2C19" w:rsidRPr="000420B8" w:rsidRDefault="005D2C19" w:rsidP="000420B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w:t>
      </w:r>
      <w:proofErr w:type="gramStart"/>
      <w:r w:rsidRPr="000420B8">
        <w:rPr>
          <w:rFonts w:ascii="Times New Roman" w:eastAsia="Times New Roman" w:hAnsi="Times New Roman" w:cs="Times New Roman"/>
          <w:sz w:val="28"/>
          <w:szCs w:val="28"/>
          <w:lang w:eastAsia="ru-RU"/>
        </w:rPr>
        <w:t>обратном</w:t>
      </w:r>
      <w:proofErr w:type="gramEnd"/>
      <w:r w:rsidRPr="000420B8">
        <w:rPr>
          <w:rFonts w:ascii="Times New Roman" w:eastAsia="Times New Roman" w:hAnsi="Times New Roman" w:cs="Times New Roman"/>
          <w:sz w:val="28"/>
          <w:szCs w:val="28"/>
          <w:lang w:eastAsia="ru-RU"/>
        </w:rPr>
        <w:t>.</w:t>
      </w:r>
    </w:p>
    <w:p w:rsidR="005D2C19" w:rsidRPr="000420B8" w:rsidRDefault="005D2C19" w:rsidP="000420B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Даже музыка или живопись могут послужить симптомами для родителей о том, что что-то не так. Обращайте внимание на то, какую музыку слушает ваш ребенок.</w:t>
      </w:r>
    </w:p>
    <w:p w:rsidR="005D2C19" w:rsidRPr="000420B8" w:rsidRDefault="005D2C19" w:rsidP="000420B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Тщательно маскируемые попытки ребенка попрощаться с вами – непривычные разговоры о любви к вам, попытки закончить все свои дела как можно быстрее.</w:t>
      </w:r>
    </w:p>
    <w:p w:rsidR="005D2C19" w:rsidRPr="000420B8" w:rsidRDefault="005D2C19" w:rsidP="000420B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Дарение своих любимых и наиболее ценных вещей, с которыми он раньше не расставался, друзьям.</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В том случае, если хоть что-то в поведении вашего ребенка вам показалось странным, либо тревожным, немедленно бросайте все свои дела и старайтесь практически все время проводить рядом с ребенком до тех пор, пока не </w:t>
      </w:r>
      <w:r w:rsidRPr="000420B8">
        <w:rPr>
          <w:rFonts w:ascii="Times New Roman" w:eastAsia="Times New Roman" w:hAnsi="Times New Roman" w:cs="Times New Roman"/>
          <w:sz w:val="28"/>
          <w:szCs w:val="28"/>
          <w:lang w:eastAsia="ru-RU"/>
        </w:rPr>
        <w:lastRenderedPageBreak/>
        <w:t>будете твердо уверенны в том, что суицидальное настроение вашего ребенка ушло без следа. Если же вы не в состоянии самостоятельно справиться с существующей проблемой, не стесняйтесь и немедленно обращайтесь за помощью к детским психологам или даже психиатрам.</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Также психологами доказан тот факт, и родителям необходимо помнить об этом, что зачастую подростки совершают попытку самоубийства не потому, что на самом деле хочет умереть. Причиной подобной попытки суицида становится банальное желание привлечь к себе внимание окружающих, своеобразный крик о помощи. Для таких детей перерезанные вены или таблетки являются лишь своеобразным способом заявить миру о степени своего отчаяния. Однако очень часто подобные попытки обратить на себя внимание приводят к инвалидности, а то и к смерти ребенка.</w:t>
      </w:r>
    </w:p>
    <w:p w:rsidR="005D2C19" w:rsidRPr="000420B8" w:rsidRDefault="005D2C19" w:rsidP="000420B8">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0420B8">
        <w:rPr>
          <w:rFonts w:ascii="Times New Roman" w:eastAsia="Times New Roman" w:hAnsi="Times New Roman" w:cs="Times New Roman"/>
          <w:b/>
          <w:bCs/>
          <w:sz w:val="28"/>
          <w:szCs w:val="28"/>
          <w:lang w:eastAsia="ru-RU"/>
        </w:rPr>
        <w:t>Косвенные предпосылки к суицидальным наклонностям</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Выше описаны признаки, которые зачастую могут указывать на надвигающуюся беду. Однако помимо прямых признаков, детские психологи выделили группы подростков, в которой риск суицидов гораздо более высок, чем у их сверстников. Ниже описаны отличительные черты характера таких детей:</w:t>
      </w:r>
    </w:p>
    <w:p w:rsidR="005D2C19" w:rsidRPr="000420B8" w:rsidRDefault="005D2C19" w:rsidP="000420B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Подростки, которые не умеют правильно формулировать свои мысли, переживания, не могут объяснить то, что они чувствуют.</w:t>
      </w:r>
    </w:p>
    <w:p w:rsidR="005D2C19" w:rsidRPr="000420B8" w:rsidRDefault="005D2C19" w:rsidP="000420B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Двойственное мироощущение подростка и, соответственно, его поведение. С одной стороны – подросток не ощущает себя ребенком, его обуревают взрослые переживания и чувства, он всячески старается отстоять свою независимость. Но в то же самое время подросток ведет себя как ребенок, полностью завися от родителей, как в бытовом, так и в эмоциональном плане. Это противоречие лишает ребенка душевного равновесия.</w:t>
      </w:r>
    </w:p>
    <w:p w:rsidR="005D2C19" w:rsidRPr="000420B8" w:rsidRDefault="005D2C19" w:rsidP="000420B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420B8">
        <w:rPr>
          <w:rFonts w:ascii="Times New Roman" w:eastAsia="Times New Roman" w:hAnsi="Times New Roman" w:cs="Times New Roman"/>
          <w:sz w:val="28"/>
          <w:szCs w:val="28"/>
          <w:lang w:eastAsia="ru-RU"/>
        </w:rPr>
        <w:t>Гипер</w:t>
      </w:r>
      <w:proofErr w:type="spellEnd"/>
      <w:r w:rsidRPr="000420B8">
        <w:rPr>
          <w:rFonts w:ascii="Times New Roman" w:eastAsia="Times New Roman" w:hAnsi="Times New Roman" w:cs="Times New Roman"/>
          <w:sz w:val="28"/>
          <w:szCs w:val="28"/>
          <w:lang w:eastAsia="ru-RU"/>
        </w:rPr>
        <w:t xml:space="preserve"> выраженный подростковый максимализм. Ребенок резок в своих суждениях и оценках, как окружающим, так и самому себе.</w:t>
      </w:r>
    </w:p>
    <w:p w:rsidR="005D2C19" w:rsidRPr="000420B8" w:rsidRDefault="005D2C19" w:rsidP="000420B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Неумение анализировать свои поступки и прогнозировать их последствия.</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При исследовании достаточно большого количества детских и подростковых суицидов психологи заметили одну общую черту – практически у всех детей в значительной степени нарушена нормальная </w:t>
      </w:r>
      <w:proofErr w:type="spellStart"/>
      <w:r w:rsidRPr="000420B8">
        <w:rPr>
          <w:rFonts w:ascii="Times New Roman" w:eastAsia="Times New Roman" w:hAnsi="Times New Roman" w:cs="Times New Roman"/>
          <w:sz w:val="28"/>
          <w:szCs w:val="28"/>
          <w:lang w:eastAsia="ru-RU"/>
        </w:rPr>
        <w:t>психо</w:t>
      </w:r>
      <w:proofErr w:type="spellEnd"/>
      <w:r w:rsidRPr="000420B8">
        <w:rPr>
          <w:rFonts w:ascii="Times New Roman" w:eastAsia="Times New Roman" w:hAnsi="Times New Roman" w:cs="Times New Roman"/>
          <w:sz w:val="28"/>
          <w:szCs w:val="28"/>
          <w:lang w:eastAsia="ru-RU"/>
        </w:rPr>
        <w:t xml:space="preserve"> эмоциональная связь со своей семьей, а у девочек – особенно с матерью. Каким бы взрослым не позиционировал себя подросток, отсутствие взаимопонимания и контакта с семьей может очень сильно усугублять все переживания ребенка, делая их особо острыми и порой практически трагичными.</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Родители должны помнить о том, что далеко не все ухудшение отношений в семье – это равнодушие и невнимание родителей. Если родители не доверяют </w:t>
      </w:r>
      <w:r w:rsidRPr="000420B8">
        <w:rPr>
          <w:rFonts w:ascii="Times New Roman" w:eastAsia="Times New Roman" w:hAnsi="Times New Roman" w:cs="Times New Roman"/>
          <w:sz w:val="28"/>
          <w:szCs w:val="28"/>
          <w:lang w:eastAsia="ru-RU"/>
        </w:rPr>
        <w:lastRenderedPageBreak/>
        <w:t>ребенку, отказываются принимать его как уже самостоятельную, сформировавшуюся личность, которая имеет право на свое собственное мнение, мировоззрение, жизненные ценности и потребности, отношения в семье могут значительно ухудшиться. Даже если вы не будете прямо говорить ребенку об этом, он подсознательно все равно будет чувствовать ваше недоверие и пытаться протестовать против существующего положения вещей.</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И этот процесс может принимать самые различные формы, в том числе и форму попытки или, что еще страшнее, самого суицида. Самоубийства среди подростков зачастую бывают именно своеобразной акцией протеста. Очень внимательно прислушивайтесь к тому, что говорит ваш ребенок. Порой сигналом тревоги может служить такое пустяковое высказывание, кинутое сгоряча во время ссоры, как «Не хочу вас видеть!».</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В том же случае, если ребенок позволяет себе более серьезные угрозы, например, такие как: «я перережу себе вены» или « я прыгну в окно», ни в коем случае не совершайте самой распространенной ошибки – провокационных реакций. Ни в коем случае не смейтесь над ребенком и не говорите о том, что никто не станет ему мешать. Очень часто дети, которые говорят про суицид с единственной целью – позлить, или шантажировать родителей, получив в ответ столь ироническую реакцию, из чувства упрямства и желания доказать родителям то, что они не правы, решаются на суицид.</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Разумеется, вполне понятно, что за своей злой иронией и показным, напускным равнодушием родители пытаются замаскировать леденящий душу страх перед возможностью суицида. А также очень многие родители, </w:t>
      </w:r>
      <w:proofErr w:type="gramStart"/>
      <w:r w:rsidRPr="000420B8">
        <w:rPr>
          <w:rFonts w:ascii="Times New Roman" w:eastAsia="Times New Roman" w:hAnsi="Times New Roman" w:cs="Times New Roman"/>
          <w:sz w:val="28"/>
          <w:szCs w:val="28"/>
          <w:lang w:eastAsia="ru-RU"/>
        </w:rPr>
        <w:t>привыкшие</w:t>
      </w:r>
      <w:proofErr w:type="gramEnd"/>
      <w:r w:rsidRPr="000420B8">
        <w:rPr>
          <w:rFonts w:ascii="Times New Roman" w:eastAsia="Times New Roman" w:hAnsi="Times New Roman" w:cs="Times New Roman"/>
          <w:sz w:val="28"/>
          <w:szCs w:val="28"/>
          <w:lang w:eastAsia="ru-RU"/>
        </w:rPr>
        <w:t xml:space="preserve"> что их дети всегда следуют их указаниям с точностью до наоборот, и в этот раз не изменят своим принципам и никогда не решатся на такой отчаянный шаг, как самоубийство.</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Но обязательно необходимо принимать во внимание то, что ребенок не знает о том, что ваши слова и реакция – не более чем педагогическая уловка. Сомнение в вашем голосе он может принять на свой счет и попытаться доказать вам свою решимость любым путем, даже таким страшным, как суицид. А ваши слова, от которых веет напускной холодностью и безразличием, ребенок может воспринять как подтверждение и доказательство того, что он ровным счетом никому не нужен, даже своим родителям.</w:t>
      </w:r>
    </w:p>
    <w:p w:rsidR="005D2C19" w:rsidRPr="000420B8" w:rsidRDefault="005D2C19" w:rsidP="000420B8">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0420B8">
        <w:rPr>
          <w:rFonts w:ascii="Times New Roman" w:eastAsia="Times New Roman" w:hAnsi="Times New Roman" w:cs="Times New Roman"/>
          <w:b/>
          <w:bCs/>
          <w:sz w:val="28"/>
          <w:szCs w:val="28"/>
          <w:lang w:eastAsia="ru-RU"/>
        </w:rPr>
        <w:t>Действия родителей при попытке суицида</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 xml:space="preserve">Если все же предотвратить несчастье не удалось, и ребенок все же совершил попытку суицида, родители должны принять комплекс срочных мер. Разумеется, первым вашим чувством будет испуг и облегчение от того, что </w:t>
      </w:r>
      <w:r w:rsidRPr="000420B8">
        <w:rPr>
          <w:rFonts w:ascii="Times New Roman" w:eastAsia="Times New Roman" w:hAnsi="Times New Roman" w:cs="Times New Roman"/>
          <w:sz w:val="28"/>
          <w:szCs w:val="28"/>
          <w:lang w:eastAsia="ru-RU"/>
        </w:rPr>
        <w:lastRenderedPageBreak/>
        <w:t>жизнь ребенка все же удалось спасти. Не скрывайте свои чувства от ребенка под маской равнодушия и уж тем более гнева. Ребенок должен чувствовать, что вы очень любите его и дорожите им.</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После того, как состояние здоровья ребенка стабилизируется, вам в обязательном порядке будет необходимо обратиться за помощью психологов. Ни в коем случае не пренебрегайте помощью профессионалов – зачастую справиться с проблемой своими силами практически невозможно. В том случае, если врачи сочтут нужным поместить вашего ребенка в специализированный реабилитационный центр, ни в коем случае не отказывайтесь. Помните о том, что попытку суицида ваш ребенок совершил не просто так, а значит, он может ее повторить в том случае, если причина ее не будет выявлена и устранена.</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Хотя, справедливости ради, необходимо отметить что, как свидетельствует статистика, детский суицид носит одиночный характер. Повторные попытки суицида в подростковом возрасте совершаются крайне редко – не более чем одна на 600 случаев. Однако все же это не повод для родителей ослаблять внимание и контроль над эмоциональным состоянием ребенка, попавшего в беду. Зачастую взрослые, зрелые люди далеко не всегда в состоянии совладать с собственными эмоциями. Что уж говорить о неокрепшей психике подростка.</w:t>
      </w:r>
    </w:p>
    <w:p w:rsidR="005D2C19" w:rsidRPr="000420B8" w:rsidRDefault="005D2C19" w:rsidP="000420B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20B8">
        <w:rPr>
          <w:rFonts w:ascii="Times New Roman" w:eastAsia="Times New Roman" w:hAnsi="Times New Roman" w:cs="Times New Roman"/>
          <w:sz w:val="28"/>
          <w:szCs w:val="28"/>
          <w:lang w:eastAsia="ru-RU"/>
        </w:rPr>
        <w:t>В том же случае, если госпитализация ребенка не требуется, большая часть ответственности за реабилитацию здоровья ребенка ложится на плечи родителей. Ни в коем случае не конфликтуйте с ребенком, не обвиняйте его ни в чем. Постарайтесь понять вашего ребенка, войти в его положение и помочь ему. В том случае, если ребенок будет ощущать вашу помощь и поддержку, он наверняка не станет больше пытаться свести счеты с жизнью.</w:t>
      </w:r>
    </w:p>
    <w:p w:rsidR="00924C25" w:rsidRPr="000420B8" w:rsidRDefault="00924C25" w:rsidP="000420B8">
      <w:pPr>
        <w:jc w:val="both"/>
        <w:rPr>
          <w:sz w:val="28"/>
          <w:szCs w:val="28"/>
        </w:rPr>
      </w:pPr>
    </w:p>
    <w:sectPr w:rsidR="00924C25" w:rsidRPr="000420B8" w:rsidSect="00924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16DA8"/>
    <w:multiLevelType w:val="multilevel"/>
    <w:tmpl w:val="45E8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92D68"/>
    <w:multiLevelType w:val="multilevel"/>
    <w:tmpl w:val="570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D84234"/>
    <w:multiLevelType w:val="multilevel"/>
    <w:tmpl w:val="214E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2"/>
  </w:compat>
  <w:rsids>
    <w:rsidRoot w:val="005D2C19"/>
    <w:rsid w:val="000420B8"/>
    <w:rsid w:val="005D2C19"/>
    <w:rsid w:val="00924C25"/>
    <w:rsid w:val="00D21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25"/>
  </w:style>
  <w:style w:type="paragraph" w:styleId="1">
    <w:name w:val="heading 1"/>
    <w:basedOn w:val="a"/>
    <w:link w:val="10"/>
    <w:uiPriority w:val="9"/>
    <w:qFormat/>
    <w:rsid w:val="005D2C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2C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C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2C1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2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D2C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75814">
      <w:bodyDiv w:val="1"/>
      <w:marLeft w:val="0"/>
      <w:marRight w:val="0"/>
      <w:marTop w:val="0"/>
      <w:marBottom w:val="0"/>
      <w:divBdr>
        <w:top w:val="none" w:sz="0" w:space="0" w:color="auto"/>
        <w:left w:val="none" w:sz="0" w:space="0" w:color="auto"/>
        <w:bottom w:val="none" w:sz="0" w:space="0" w:color="auto"/>
        <w:right w:val="none" w:sz="0" w:space="0" w:color="auto"/>
      </w:divBdr>
      <w:divsChild>
        <w:div w:id="1680885751">
          <w:marLeft w:val="0"/>
          <w:marRight w:val="0"/>
          <w:marTop w:val="0"/>
          <w:marBottom w:val="0"/>
          <w:divBdr>
            <w:top w:val="none" w:sz="0" w:space="0" w:color="auto"/>
            <w:left w:val="none" w:sz="0" w:space="0" w:color="auto"/>
            <w:bottom w:val="none" w:sz="0" w:space="0" w:color="auto"/>
            <w:right w:val="none" w:sz="0" w:space="0" w:color="auto"/>
          </w:divBdr>
          <w:divsChild>
            <w:div w:id="882331199">
              <w:marLeft w:val="0"/>
              <w:marRight w:val="0"/>
              <w:marTop w:val="0"/>
              <w:marBottom w:val="0"/>
              <w:divBdr>
                <w:top w:val="none" w:sz="0" w:space="0" w:color="auto"/>
                <w:left w:val="none" w:sz="0" w:space="0" w:color="auto"/>
                <w:bottom w:val="none" w:sz="0" w:space="0" w:color="auto"/>
                <w:right w:val="none" w:sz="0" w:space="0" w:color="auto"/>
              </w:divBdr>
            </w:div>
          </w:divsChild>
        </w:div>
        <w:div w:id="71350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2034</Words>
  <Characters>11600</Characters>
  <Application>Microsoft Office Word</Application>
  <DocSecurity>0</DocSecurity>
  <Lines>96</Lines>
  <Paragraphs>27</Paragraphs>
  <ScaleCrop>false</ScaleCrop>
  <Company>Microsoft</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2015-03-21T10:00:00Z</dcterms:created>
  <dcterms:modified xsi:type="dcterms:W3CDTF">2015-03-27T08:17:00Z</dcterms:modified>
</cp:coreProperties>
</file>